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07" w:rsidRDefault="00E11107" w:rsidP="00E11107">
      <w:pPr>
        <w:pStyle w:val="Default"/>
      </w:pPr>
    </w:p>
    <w:p w:rsidR="005878A6" w:rsidRPr="00E11107" w:rsidRDefault="00E11107" w:rsidP="00E11107">
      <w:pPr>
        <w:pStyle w:val="Default"/>
        <w:jc w:val="center"/>
        <w:rPr>
          <w:rFonts w:asciiTheme="minorHAnsi" w:hAnsiTheme="minorHAnsi"/>
          <w:b/>
          <w:iCs/>
          <w:color w:val="auto"/>
          <w:sz w:val="26"/>
          <w:szCs w:val="26"/>
        </w:rPr>
      </w:pPr>
      <w:proofErr w:type="spellStart"/>
      <w:r w:rsidRPr="00E11107">
        <w:rPr>
          <w:rFonts w:asciiTheme="minorHAnsi" w:hAnsiTheme="minorHAnsi"/>
          <w:b/>
          <w:iCs/>
          <w:color w:val="auto"/>
          <w:sz w:val="26"/>
          <w:szCs w:val="26"/>
        </w:rPr>
        <w:t>EAEko</w:t>
      </w:r>
      <w:proofErr w:type="spellEnd"/>
      <w:r w:rsidRPr="00E11107">
        <w:rPr>
          <w:rFonts w:asciiTheme="minorHAnsi" w:hAnsiTheme="minorHAnsi"/>
          <w:b/>
          <w:iCs/>
          <w:color w:val="auto"/>
          <w:sz w:val="26"/>
          <w:szCs w:val="26"/>
        </w:rPr>
        <w:t xml:space="preserve"> </w:t>
      </w:r>
      <w:proofErr w:type="spellStart"/>
      <w:r w:rsidRPr="00E11107">
        <w:rPr>
          <w:rFonts w:asciiTheme="minorHAnsi" w:hAnsiTheme="minorHAnsi"/>
          <w:b/>
          <w:iCs/>
          <w:color w:val="auto"/>
          <w:sz w:val="26"/>
          <w:szCs w:val="26"/>
        </w:rPr>
        <w:t>arraza</w:t>
      </w:r>
      <w:proofErr w:type="spellEnd"/>
      <w:r w:rsidRPr="00E11107">
        <w:rPr>
          <w:rFonts w:asciiTheme="minorHAnsi" w:hAnsiTheme="minorHAnsi"/>
          <w:b/>
          <w:iCs/>
          <w:color w:val="auto"/>
          <w:sz w:val="26"/>
          <w:szCs w:val="26"/>
        </w:rPr>
        <w:t xml:space="preserve"> </w:t>
      </w:r>
      <w:proofErr w:type="spellStart"/>
      <w:r w:rsidRPr="00E11107">
        <w:rPr>
          <w:rFonts w:asciiTheme="minorHAnsi" w:hAnsiTheme="minorHAnsi"/>
          <w:b/>
          <w:iCs/>
          <w:color w:val="auto"/>
          <w:sz w:val="26"/>
          <w:szCs w:val="26"/>
        </w:rPr>
        <w:t>garbien</w:t>
      </w:r>
      <w:proofErr w:type="spellEnd"/>
      <w:r w:rsidRPr="00E11107">
        <w:rPr>
          <w:rFonts w:asciiTheme="minorHAnsi" w:hAnsiTheme="minorHAnsi"/>
          <w:b/>
          <w:iCs/>
          <w:color w:val="auto"/>
          <w:sz w:val="26"/>
          <w:szCs w:val="26"/>
        </w:rPr>
        <w:t xml:space="preserve"> </w:t>
      </w:r>
      <w:proofErr w:type="spellStart"/>
      <w:r w:rsidRPr="00E11107">
        <w:rPr>
          <w:rFonts w:asciiTheme="minorHAnsi" w:hAnsiTheme="minorHAnsi"/>
          <w:b/>
          <w:iCs/>
          <w:color w:val="auto"/>
          <w:sz w:val="26"/>
          <w:szCs w:val="26"/>
        </w:rPr>
        <w:t>abel</w:t>
      </w:r>
      <w:r w:rsidRPr="00E11107">
        <w:rPr>
          <w:rFonts w:asciiTheme="minorHAnsi" w:hAnsiTheme="minorHAnsi"/>
          <w:b/>
          <w:iCs/>
          <w:color w:val="auto"/>
          <w:sz w:val="26"/>
          <w:szCs w:val="26"/>
        </w:rPr>
        <w:softHyphen/>
        <w:t>tzain</w:t>
      </w:r>
      <w:proofErr w:type="spellEnd"/>
      <w:r w:rsidRPr="00E11107">
        <w:rPr>
          <w:rFonts w:asciiTheme="minorHAnsi" w:hAnsiTheme="minorHAnsi"/>
          <w:b/>
          <w:iCs/>
          <w:sz w:val="26"/>
          <w:szCs w:val="26"/>
        </w:rPr>
        <w:t>-</w:t>
      </w:r>
      <w:r w:rsidRPr="00E11107">
        <w:rPr>
          <w:rFonts w:asciiTheme="minorHAnsi" w:hAnsiTheme="minorHAnsi"/>
          <w:b/>
          <w:color w:val="auto"/>
          <w:sz w:val="26"/>
          <w:szCs w:val="26"/>
        </w:rPr>
        <w:t xml:space="preserve"> </w:t>
      </w:r>
      <w:proofErr w:type="spellStart"/>
      <w:r w:rsidRPr="00E11107">
        <w:rPr>
          <w:rFonts w:asciiTheme="minorHAnsi" w:hAnsiTheme="minorHAnsi"/>
          <w:b/>
          <w:iCs/>
          <w:color w:val="auto"/>
          <w:sz w:val="26"/>
          <w:szCs w:val="26"/>
        </w:rPr>
        <w:t>elkarteei</w:t>
      </w:r>
      <w:proofErr w:type="spellEnd"/>
      <w:r w:rsidRPr="00E11107">
        <w:rPr>
          <w:rFonts w:asciiTheme="minorHAnsi" w:hAnsiTheme="minorHAnsi"/>
          <w:b/>
          <w:iCs/>
          <w:color w:val="auto"/>
          <w:sz w:val="26"/>
          <w:szCs w:val="26"/>
        </w:rPr>
        <w:t xml:space="preserve"> </w:t>
      </w:r>
      <w:proofErr w:type="spellStart"/>
      <w:r w:rsidRPr="00E11107">
        <w:rPr>
          <w:rFonts w:asciiTheme="minorHAnsi" w:hAnsiTheme="minorHAnsi"/>
          <w:b/>
          <w:iCs/>
          <w:color w:val="auto"/>
          <w:sz w:val="26"/>
          <w:szCs w:val="26"/>
        </w:rPr>
        <w:t>diru</w:t>
      </w:r>
      <w:proofErr w:type="spellEnd"/>
      <w:r w:rsidRPr="00E11107">
        <w:rPr>
          <w:rFonts w:asciiTheme="minorHAnsi" w:hAnsiTheme="minorHAnsi"/>
          <w:b/>
          <w:iCs/>
          <w:color w:val="auto"/>
          <w:sz w:val="26"/>
          <w:szCs w:val="26"/>
        </w:rPr>
        <w:t xml:space="preserve">-laguntzen </w:t>
      </w:r>
      <w:proofErr w:type="spellStart"/>
      <w:r w:rsidRPr="00E11107">
        <w:rPr>
          <w:rFonts w:asciiTheme="minorHAnsi" w:hAnsiTheme="minorHAnsi"/>
          <w:b/>
          <w:iCs/>
          <w:color w:val="auto"/>
          <w:sz w:val="26"/>
          <w:szCs w:val="26"/>
        </w:rPr>
        <w:t>eskabidea</w:t>
      </w:r>
      <w:proofErr w:type="spellEnd"/>
    </w:p>
    <w:p w:rsidR="00E11107" w:rsidRPr="00E11107" w:rsidRDefault="00E11107" w:rsidP="00E11107">
      <w:pPr>
        <w:pStyle w:val="Default"/>
        <w:rPr>
          <w:rFonts w:asciiTheme="minorHAnsi" w:hAnsiTheme="minorHAnsi"/>
          <w:b/>
          <w:sz w:val="18"/>
          <w:szCs w:val="18"/>
          <w:lang w:val="es-ES_tradnl" w:eastAsia="es-ES_tradnl"/>
        </w:rPr>
      </w:pPr>
    </w:p>
    <w:tbl>
      <w:tblPr>
        <w:tblW w:w="8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1931"/>
        <w:gridCol w:w="198"/>
        <w:gridCol w:w="2300"/>
      </w:tblGrid>
      <w:tr w:rsidR="005878A6" w:rsidRPr="00E11107" w:rsidTr="00E11107">
        <w:tc>
          <w:tcPr>
            <w:tcW w:w="8720" w:type="dxa"/>
            <w:gridSpan w:val="4"/>
            <w:tcBorders>
              <w:bottom w:val="single" w:sz="4" w:space="0" w:color="auto"/>
            </w:tcBorders>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 xml:space="preserve">Izen-abizenak: </w:t>
            </w:r>
          </w:p>
        </w:tc>
      </w:tr>
      <w:tr w:rsidR="005878A6" w:rsidRPr="00E11107" w:rsidTr="00E11107">
        <w:tc>
          <w:tcPr>
            <w:tcW w:w="8720" w:type="dxa"/>
            <w:gridSpan w:val="4"/>
            <w:tcBorders>
              <w:bottom w:val="single" w:sz="4" w:space="0" w:color="auto"/>
            </w:tcBorders>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NAN zk.:</w:t>
            </w:r>
          </w:p>
        </w:tc>
      </w:tr>
      <w:tr w:rsidR="005878A6" w:rsidRPr="00E11107" w:rsidTr="00E11107">
        <w:tc>
          <w:tcPr>
            <w:tcW w:w="6420" w:type="dxa"/>
            <w:gridSpan w:val="3"/>
            <w:vMerge w:val="restart"/>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Honako elkarte honen ordezkari gisa: (elkartea)</w:t>
            </w:r>
          </w:p>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Kalea eta zk.:</w:t>
            </w:r>
          </w:p>
        </w:tc>
        <w:tc>
          <w:tcPr>
            <w:tcW w:w="2300" w:type="dxa"/>
            <w:tcBorders>
              <w:bottom w:val="nil"/>
            </w:tcBorders>
            <w:shd w:val="clear" w:color="auto" w:fill="auto"/>
            <w:vAlign w:val="center"/>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IFZ/IFK</w:t>
            </w:r>
          </w:p>
        </w:tc>
      </w:tr>
      <w:tr w:rsidR="005878A6" w:rsidRPr="00E11107" w:rsidTr="00E11107">
        <w:tc>
          <w:tcPr>
            <w:tcW w:w="6420" w:type="dxa"/>
            <w:gridSpan w:val="3"/>
            <w:vMerge/>
            <w:tcBorders>
              <w:bottom w:val="single" w:sz="4" w:space="0" w:color="auto"/>
            </w:tcBorders>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p>
        </w:tc>
        <w:tc>
          <w:tcPr>
            <w:tcW w:w="2300" w:type="dxa"/>
            <w:tcBorders>
              <w:top w:val="nil"/>
              <w:bottom w:val="single" w:sz="4" w:space="0" w:color="auto"/>
            </w:tcBorders>
            <w:shd w:val="clear" w:color="auto" w:fill="auto"/>
            <w:vAlign w:val="center"/>
          </w:tcPr>
          <w:p w:rsidR="005878A6" w:rsidRPr="00E11107" w:rsidRDefault="005878A6" w:rsidP="00E11107">
            <w:pPr>
              <w:spacing w:before="120" w:after="120"/>
              <w:jc w:val="both"/>
              <w:rPr>
                <w:rFonts w:asciiTheme="minorHAnsi" w:hAnsiTheme="minorHAnsi"/>
                <w:color w:val="000000"/>
                <w:sz w:val="18"/>
                <w:szCs w:val="18"/>
                <w:lang w:val="eu-ES" w:eastAsia="eu-ES"/>
              </w:rPr>
            </w:pPr>
          </w:p>
        </w:tc>
      </w:tr>
      <w:tr w:rsidR="005878A6" w:rsidRPr="00E11107" w:rsidTr="00E11107">
        <w:tc>
          <w:tcPr>
            <w:tcW w:w="4291" w:type="dxa"/>
            <w:tcBorders>
              <w:top w:val="single" w:sz="4" w:space="0" w:color="auto"/>
            </w:tcBorders>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 xml:space="preserve">Telefono-zenbakia: </w:t>
            </w:r>
          </w:p>
        </w:tc>
        <w:tc>
          <w:tcPr>
            <w:tcW w:w="4429" w:type="dxa"/>
            <w:gridSpan w:val="3"/>
            <w:tcBorders>
              <w:top w:val="single" w:sz="4" w:space="0" w:color="auto"/>
            </w:tcBorders>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Helbide elektronikoa:</w:t>
            </w:r>
          </w:p>
        </w:tc>
      </w:tr>
      <w:tr w:rsidR="005878A6" w:rsidRPr="00E11107" w:rsidTr="00E11107">
        <w:tc>
          <w:tcPr>
            <w:tcW w:w="6222" w:type="dxa"/>
            <w:gridSpan w:val="2"/>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Udalerria (Lurraldea)</w:t>
            </w:r>
          </w:p>
        </w:tc>
        <w:tc>
          <w:tcPr>
            <w:tcW w:w="2498" w:type="dxa"/>
            <w:gridSpan w:val="2"/>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PK</w:t>
            </w:r>
          </w:p>
        </w:tc>
      </w:tr>
      <w:tr w:rsidR="005878A6" w:rsidRPr="00E11107" w:rsidTr="00E11107">
        <w:tc>
          <w:tcPr>
            <w:tcW w:w="6222" w:type="dxa"/>
            <w:gridSpan w:val="2"/>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 xml:space="preserve">Harremanetarako pertsona: </w:t>
            </w:r>
            <w:r w:rsidRPr="00E11107">
              <w:rPr>
                <w:rFonts w:asciiTheme="minorHAnsi" w:hAnsiTheme="minorHAnsi"/>
                <w:color w:val="000000"/>
                <w:sz w:val="18"/>
                <w:szCs w:val="18"/>
                <w:lang w:val="eu-ES" w:eastAsia="eu-ES"/>
              </w:rPr>
              <w:tab/>
            </w:r>
          </w:p>
        </w:tc>
        <w:tc>
          <w:tcPr>
            <w:tcW w:w="2498" w:type="dxa"/>
            <w:gridSpan w:val="2"/>
            <w:shd w:val="clear" w:color="auto" w:fill="auto"/>
          </w:tcPr>
          <w:p w:rsidR="005878A6" w:rsidRPr="00E11107" w:rsidRDefault="005878A6" w:rsidP="00E11107">
            <w:pPr>
              <w:spacing w:before="120" w:after="12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Tel.:</w:t>
            </w:r>
          </w:p>
        </w:tc>
      </w:tr>
    </w:tbl>
    <w:p w:rsidR="005878A6" w:rsidRPr="00E11107" w:rsidRDefault="005878A6" w:rsidP="00E11107">
      <w:pPr>
        <w:spacing w:before="120" w:after="120"/>
        <w:jc w:val="both"/>
        <w:rPr>
          <w:rFonts w:asciiTheme="minorHAnsi" w:hAnsiTheme="minorHAnsi"/>
          <w:b/>
          <w:color w:val="000000"/>
          <w:sz w:val="18"/>
          <w:szCs w:val="18"/>
          <w:lang w:val="eu-ES" w:eastAsia="eu-ES"/>
        </w:rPr>
      </w:pPr>
      <w:r w:rsidRPr="00E11107">
        <w:rPr>
          <w:rFonts w:asciiTheme="minorHAnsi" w:hAnsiTheme="minorHAnsi"/>
          <w:b/>
          <w:color w:val="000000"/>
          <w:sz w:val="18"/>
          <w:szCs w:val="18"/>
          <w:lang w:val="eu-ES" w:eastAsia="eu-ES"/>
        </w:rPr>
        <w:t>ESKAERA</w:t>
      </w:r>
    </w:p>
    <w:p w:rsidR="005878A6" w:rsidRPr="00E11107" w:rsidRDefault="005878A6" w:rsidP="00E11107">
      <w:pPr>
        <w:spacing w:before="120" w:after="120"/>
        <w:jc w:val="both"/>
        <w:rPr>
          <w:rFonts w:asciiTheme="minorHAnsi" w:hAnsiTheme="minorHAnsi"/>
          <w:bCs/>
          <w:color w:val="000000"/>
          <w:sz w:val="18"/>
          <w:szCs w:val="18"/>
          <w:lang w:val="eu-ES" w:eastAsia="eu-ES"/>
        </w:rPr>
      </w:pPr>
      <w:r w:rsidRPr="00E11107">
        <w:rPr>
          <w:rFonts w:asciiTheme="minorHAnsi" w:hAnsiTheme="minorHAnsi"/>
          <w:color w:val="000000"/>
          <w:sz w:val="18"/>
          <w:szCs w:val="18"/>
          <w:lang w:val="eu-ES" w:eastAsia="eu-ES"/>
        </w:rPr>
        <w:t xml:space="preserve">Goian adierazitakoak Ekonomiaren Garapeneko eta Azpiegituretako sailburuaren Aginduan 2017k) deialdian ezarritako diru-laguntzak eskatzen ditu. Deialdi horren bidez, Euskal Autonomia Erkidegoko arraza garbien abeltzain-elkarteei diru-laguntzak emateko deialdia egiten da 2017ko ekitaldirako. </w:t>
      </w:r>
    </w:p>
    <w:p w:rsidR="005878A6" w:rsidRPr="00E51579" w:rsidRDefault="005878A6" w:rsidP="00E11107">
      <w:pPr>
        <w:tabs>
          <w:tab w:val="left" w:pos="4326"/>
          <w:tab w:val="center" w:pos="4819"/>
          <w:tab w:val="right" w:pos="9071"/>
        </w:tabs>
        <w:spacing w:before="120" w:after="120"/>
        <w:jc w:val="both"/>
        <w:rPr>
          <w:rFonts w:asciiTheme="minorHAnsi" w:hAnsiTheme="minorHAnsi"/>
          <w:b/>
          <w:sz w:val="18"/>
          <w:szCs w:val="18"/>
          <w:lang w:val="eu-ES" w:eastAsia="es-ES_tradnl"/>
        </w:rPr>
      </w:pPr>
      <w:r w:rsidRPr="00E51579">
        <w:rPr>
          <w:rFonts w:asciiTheme="minorHAnsi" w:hAnsiTheme="minorHAnsi"/>
          <w:b/>
          <w:sz w:val="18"/>
          <w:szCs w:val="18"/>
          <w:lang w:val="eu-ES" w:eastAsia="es-ES_tradnl"/>
        </w:rPr>
        <w:t>AITORPENA</w:t>
      </w:r>
      <w:r w:rsidR="007C4C00">
        <w:rPr>
          <w:rFonts w:asciiTheme="minorHAnsi" w:hAnsiTheme="minorHAnsi"/>
          <w:b/>
          <w:sz w:val="18"/>
          <w:szCs w:val="18"/>
          <w:lang w:val="eu-ES" w:eastAsia="es-ES_tradnl"/>
        </w:rPr>
        <w:t xml:space="preserve"> (aukeratu hauetako bat)</w:t>
      </w:r>
      <w:r w:rsidRPr="00E51579">
        <w:rPr>
          <w:rFonts w:asciiTheme="minorHAnsi" w:hAnsiTheme="minorHAnsi"/>
          <w:b/>
          <w:sz w:val="18"/>
          <w:szCs w:val="18"/>
          <w:lang w:val="eu-ES" w:eastAsia="es-ES_tradnl"/>
        </w:rPr>
        <w:t>:</w:t>
      </w:r>
    </w:p>
    <w:p w:rsidR="00E11107" w:rsidRPr="00E51579" w:rsidRDefault="00E51579" w:rsidP="00E51579">
      <w:pPr>
        <w:tabs>
          <w:tab w:val="left" w:pos="4326"/>
          <w:tab w:val="center" w:pos="4819"/>
          <w:tab w:val="right" w:pos="9071"/>
        </w:tabs>
        <w:spacing w:before="120" w:after="120" w:line="360" w:lineRule="auto"/>
        <w:jc w:val="both"/>
        <w:rPr>
          <w:rFonts w:asciiTheme="minorHAnsi" w:hAnsiTheme="minorHAnsi"/>
          <w:sz w:val="18"/>
          <w:szCs w:val="18"/>
          <w:lang w:val="eu-ES" w:eastAsia="es-ES_tradnl"/>
        </w:rPr>
      </w:pPr>
      <w:r>
        <w:rPr>
          <w:rFonts w:asciiTheme="minorHAnsi" w:hAnsiTheme="minorHAnsi"/>
          <w:sz w:val="18"/>
          <w:szCs w:val="18"/>
          <w:lang w:eastAsia="es-ES_tradnl"/>
        </w:rPr>
        <w:fldChar w:fldCharType="begin">
          <w:ffData>
            <w:name w:val="Casilla1"/>
            <w:enabled/>
            <w:calcOnExit w:val="0"/>
            <w:checkBox>
              <w:sizeAuto/>
              <w:default w:val="0"/>
            </w:checkBox>
          </w:ffData>
        </w:fldChar>
      </w:r>
      <w:bookmarkStart w:id="0" w:name="Casilla1"/>
      <w:r w:rsidRPr="00E51579">
        <w:rPr>
          <w:rFonts w:asciiTheme="minorHAnsi" w:hAnsiTheme="minorHAnsi"/>
          <w:sz w:val="18"/>
          <w:szCs w:val="18"/>
          <w:lang w:val="eu-ES" w:eastAsia="es-ES_tradnl"/>
        </w:rPr>
        <w:instrText xml:space="preserve"> FORMCHECKBOX </w:instrText>
      </w:r>
      <w:r w:rsidR="007C4C00">
        <w:rPr>
          <w:rFonts w:asciiTheme="minorHAnsi" w:hAnsiTheme="minorHAnsi"/>
          <w:sz w:val="18"/>
          <w:szCs w:val="18"/>
          <w:lang w:eastAsia="es-ES_tradnl"/>
        </w:rPr>
      </w:r>
      <w:r w:rsidR="007C4C00">
        <w:rPr>
          <w:rFonts w:asciiTheme="minorHAnsi" w:hAnsiTheme="minorHAnsi"/>
          <w:sz w:val="18"/>
          <w:szCs w:val="18"/>
          <w:lang w:eastAsia="es-ES_tradnl"/>
        </w:rPr>
        <w:fldChar w:fldCharType="separate"/>
      </w:r>
      <w:r>
        <w:rPr>
          <w:rFonts w:asciiTheme="minorHAnsi" w:hAnsiTheme="minorHAnsi"/>
          <w:sz w:val="18"/>
          <w:szCs w:val="18"/>
          <w:lang w:eastAsia="es-ES_tradnl"/>
        </w:rPr>
        <w:fldChar w:fldCharType="end"/>
      </w:r>
      <w:bookmarkEnd w:id="0"/>
      <w:r w:rsidRPr="00E51579">
        <w:rPr>
          <w:rFonts w:asciiTheme="minorHAnsi" w:hAnsiTheme="minorHAnsi"/>
          <w:sz w:val="18"/>
          <w:szCs w:val="18"/>
          <w:lang w:val="eu-ES" w:eastAsia="es-ES_tradnl"/>
        </w:rPr>
        <w:t xml:space="preserve"> </w:t>
      </w:r>
      <w:r w:rsidR="00E11107" w:rsidRPr="00E51579">
        <w:rPr>
          <w:rFonts w:asciiTheme="minorHAnsi" w:hAnsiTheme="minorHAnsi"/>
          <w:sz w:val="18"/>
          <w:szCs w:val="18"/>
          <w:lang w:val="eu-ES" w:eastAsia="es-ES_tradnl"/>
        </w:rPr>
        <w:t>Ez dagoela diru-laguntza hauek eskuratzeko ezgaitzen duen itzulketa- edo zehapen-prozedura baten pean.</w:t>
      </w:r>
    </w:p>
    <w:p w:rsidR="00E11107" w:rsidRPr="00E51579" w:rsidRDefault="00E51579" w:rsidP="00E51579">
      <w:pPr>
        <w:tabs>
          <w:tab w:val="left" w:pos="4326"/>
          <w:tab w:val="center" w:pos="4819"/>
          <w:tab w:val="right" w:pos="9071"/>
        </w:tabs>
        <w:spacing w:before="120" w:after="120" w:line="360" w:lineRule="auto"/>
        <w:jc w:val="both"/>
        <w:rPr>
          <w:rFonts w:asciiTheme="minorHAnsi" w:hAnsiTheme="minorHAnsi"/>
          <w:sz w:val="18"/>
          <w:szCs w:val="18"/>
          <w:lang w:val="eu-ES" w:eastAsia="es-ES_tradnl"/>
        </w:rPr>
      </w:pPr>
      <w:r>
        <w:rPr>
          <w:rFonts w:asciiTheme="minorHAnsi" w:hAnsiTheme="minorHAnsi"/>
          <w:sz w:val="18"/>
          <w:szCs w:val="18"/>
          <w:lang w:val="eu-ES" w:eastAsia="es-ES_tradnl"/>
        </w:rPr>
        <w:fldChar w:fldCharType="begin">
          <w:ffData>
            <w:name w:val="Casilla2"/>
            <w:enabled/>
            <w:calcOnExit w:val="0"/>
            <w:checkBox>
              <w:sizeAuto/>
              <w:default w:val="0"/>
            </w:checkBox>
          </w:ffData>
        </w:fldChar>
      </w:r>
      <w:bookmarkStart w:id="1" w:name="Casilla2"/>
      <w:r>
        <w:rPr>
          <w:rFonts w:asciiTheme="minorHAnsi" w:hAnsiTheme="minorHAnsi"/>
          <w:sz w:val="18"/>
          <w:szCs w:val="18"/>
          <w:lang w:val="eu-ES" w:eastAsia="es-ES_tradnl"/>
        </w:rPr>
        <w:instrText xml:space="preserve"> FORMCHECKBOX </w:instrText>
      </w:r>
      <w:r w:rsidR="007C4C00">
        <w:rPr>
          <w:rFonts w:asciiTheme="minorHAnsi" w:hAnsiTheme="minorHAnsi"/>
          <w:sz w:val="18"/>
          <w:szCs w:val="18"/>
          <w:lang w:val="eu-ES" w:eastAsia="es-ES_tradnl"/>
        </w:rPr>
      </w:r>
      <w:r w:rsidR="007C4C00">
        <w:rPr>
          <w:rFonts w:asciiTheme="minorHAnsi" w:hAnsiTheme="minorHAnsi"/>
          <w:sz w:val="18"/>
          <w:szCs w:val="18"/>
          <w:lang w:val="eu-ES" w:eastAsia="es-ES_tradnl"/>
        </w:rPr>
        <w:fldChar w:fldCharType="separate"/>
      </w:r>
      <w:r>
        <w:rPr>
          <w:rFonts w:asciiTheme="minorHAnsi" w:hAnsiTheme="minorHAnsi"/>
          <w:sz w:val="18"/>
          <w:szCs w:val="18"/>
          <w:lang w:val="eu-ES" w:eastAsia="es-ES_tradnl"/>
        </w:rPr>
        <w:fldChar w:fldCharType="end"/>
      </w:r>
      <w:bookmarkEnd w:id="1"/>
      <w:r>
        <w:rPr>
          <w:rFonts w:asciiTheme="minorHAnsi" w:hAnsiTheme="minorHAnsi"/>
          <w:sz w:val="18"/>
          <w:szCs w:val="18"/>
          <w:lang w:val="eu-ES" w:eastAsia="es-ES_tradnl"/>
        </w:rPr>
        <w:t xml:space="preserve"> </w:t>
      </w:r>
      <w:r w:rsidR="00E11107" w:rsidRPr="00E51579">
        <w:rPr>
          <w:rFonts w:asciiTheme="minorHAnsi" w:hAnsiTheme="minorHAnsi"/>
          <w:sz w:val="18"/>
          <w:szCs w:val="18"/>
          <w:lang w:val="eu-ES" w:eastAsia="es-ES_tradnl"/>
        </w:rPr>
        <w:t>Badagoela diru-laguntza hauek eskuratzeko ezgaitu lezakeen itzulketa- edo zehapen-prozedura baten pean.</w:t>
      </w:r>
    </w:p>
    <w:p w:rsidR="00E51579" w:rsidRPr="007C4C00" w:rsidRDefault="005878A6" w:rsidP="00E51579">
      <w:pPr>
        <w:pStyle w:val="Prrafodelista"/>
        <w:numPr>
          <w:ilvl w:val="0"/>
          <w:numId w:val="2"/>
        </w:numPr>
        <w:tabs>
          <w:tab w:val="left" w:pos="4326"/>
          <w:tab w:val="center" w:pos="4819"/>
          <w:tab w:val="right" w:pos="9071"/>
        </w:tabs>
        <w:spacing w:before="120" w:after="120" w:line="360" w:lineRule="auto"/>
        <w:ind w:left="284" w:hanging="284"/>
        <w:jc w:val="both"/>
        <w:rPr>
          <w:rFonts w:asciiTheme="minorHAnsi" w:hAnsiTheme="minorHAnsi"/>
          <w:sz w:val="18"/>
          <w:szCs w:val="18"/>
          <w:lang w:val="eu-ES" w:eastAsia="es-ES_tradnl"/>
        </w:rPr>
      </w:pPr>
      <w:r w:rsidRPr="007C4C00">
        <w:rPr>
          <w:rFonts w:asciiTheme="minorHAnsi" w:hAnsiTheme="minorHAnsi"/>
          <w:sz w:val="18"/>
          <w:szCs w:val="18"/>
          <w:lang w:val="eu-ES" w:eastAsia="es-ES_tradnl"/>
        </w:rPr>
        <w:t>Ez dagoela diru-laguntza publikoak eskuratu ahal izateko zigor penal edo administratiboren baten edo horretarako ezgaitzen duen lege-debekuren baten eraginpean, ezta sexu-bazterkeriagatik zigortuta ere, Emakumeen eta Gizonen Berdintasunari buruzko otsailaren 18ko 4/2005 Legearen azken xedapenetatik seigarrenean xedatutakoaren arabera.</w:t>
      </w:r>
    </w:p>
    <w:p w:rsidR="00E51579" w:rsidRPr="00E51579" w:rsidRDefault="00E51579" w:rsidP="00E51579">
      <w:pPr>
        <w:pStyle w:val="Prrafodelista"/>
        <w:numPr>
          <w:ilvl w:val="0"/>
          <w:numId w:val="2"/>
        </w:numPr>
        <w:tabs>
          <w:tab w:val="left" w:pos="4326"/>
          <w:tab w:val="center" w:pos="4819"/>
          <w:tab w:val="right" w:pos="9071"/>
        </w:tabs>
        <w:spacing w:before="120" w:after="120" w:line="360" w:lineRule="auto"/>
        <w:ind w:left="284" w:hanging="284"/>
        <w:jc w:val="both"/>
        <w:rPr>
          <w:rFonts w:asciiTheme="minorHAnsi" w:hAnsiTheme="minorHAnsi"/>
          <w:sz w:val="18"/>
          <w:szCs w:val="18"/>
          <w:lang w:eastAsia="es-ES_tradnl"/>
        </w:rPr>
      </w:pPr>
      <w:r w:rsidRPr="00E51579">
        <w:rPr>
          <w:rFonts w:asciiTheme="minorHAnsi" w:hAnsiTheme="minorHAnsi"/>
          <w:sz w:val="18"/>
          <w:szCs w:val="18"/>
          <w:lang w:val="eu-ES" w:eastAsia="es-ES_tradnl"/>
        </w:rPr>
        <w:t>Ez dela krisian dagoen enpresatzat hartzen.</w:t>
      </w:r>
    </w:p>
    <w:p w:rsidR="005878A6" w:rsidRPr="00E11107" w:rsidRDefault="005878A6" w:rsidP="00E11107">
      <w:pPr>
        <w:pStyle w:val="Prrafodelista"/>
        <w:numPr>
          <w:ilvl w:val="0"/>
          <w:numId w:val="2"/>
        </w:numPr>
        <w:tabs>
          <w:tab w:val="left" w:pos="4326"/>
          <w:tab w:val="center" w:pos="4819"/>
          <w:tab w:val="right" w:pos="9071"/>
        </w:tabs>
        <w:spacing w:before="120" w:after="120" w:line="360" w:lineRule="auto"/>
        <w:ind w:left="284" w:hanging="284"/>
        <w:jc w:val="both"/>
        <w:rPr>
          <w:rFonts w:asciiTheme="minorHAnsi" w:hAnsiTheme="minorHAnsi"/>
          <w:sz w:val="18"/>
          <w:szCs w:val="18"/>
          <w:lang w:eastAsia="es-ES_tradnl"/>
        </w:rPr>
      </w:pPr>
      <w:proofErr w:type="spellStart"/>
      <w:r w:rsidRPr="00E11107">
        <w:rPr>
          <w:rFonts w:asciiTheme="minorHAnsi" w:hAnsiTheme="minorHAnsi"/>
          <w:sz w:val="18"/>
          <w:szCs w:val="18"/>
          <w:lang w:eastAsia="es-ES_tradnl"/>
        </w:rPr>
        <w:t>Datu</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horiek</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egiazkoak</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direla</w:t>
      </w:r>
      <w:proofErr w:type="spellEnd"/>
      <w:r w:rsidRPr="00E11107">
        <w:rPr>
          <w:rFonts w:asciiTheme="minorHAnsi" w:hAnsiTheme="minorHAnsi"/>
          <w:sz w:val="18"/>
          <w:szCs w:val="18"/>
          <w:lang w:eastAsia="es-ES_tradnl"/>
        </w:rPr>
        <w:t xml:space="preserve">, eta </w:t>
      </w:r>
      <w:proofErr w:type="spellStart"/>
      <w:r w:rsidRPr="00E11107">
        <w:rPr>
          <w:rFonts w:asciiTheme="minorHAnsi" w:hAnsiTheme="minorHAnsi"/>
          <w:sz w:val="18"/>
          <w:szCs w:val="18"/>
          <w:lang w:eastAsia="es-ES_tradnl"/>
        </w:rPr>
        <w:t>hitzematen</w:t>
      </w:r>
      <w:proofErr w:type="spellEnd"/>
      <w:r w:rsidRPr="00E11107">
        <w:rPr>
          <w:rFonts w:asciiTheme="minorHAnsi" w:hAnsiTheme="minorHAnsi"/>
          <w:sz w:val="18"/>
          <w:szCs w:val="18"/>
          <w:lang w:eastAsia="es-ES_tradnl"/>
        </w:rPr>
        <w:t xml:space="preserve"> du </w:t>
      </w:r>
      <w:proofErr w:type="spellStart"/>
      <w:r w:rsidRPr="00E11107">
        <w:rPr>
          <w:rFonts w:asciiTheme="minorHAnsi" w:hAnsiTheme="minorHAnsi"/>
          <w:sz w:val="18"/>
          <w:szCs w:val="18"/>
          <w:lang w:eastAsia="es-ES_tradnl"/>
        </w:rPr>
        <w:t>datu</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horiek</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egiaztatzeko</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behar</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diren</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egiaztagiriak</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aurkeztuko</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dituela</w:t>
      </w:r>
      <w:proofErr w:type="spellEnd"/>
      <w:r w:rsidRPr="00E11107">
        <w:rPr>
          <w:rFonts w:asciiTheme="minorHAnsi" w:hAnsiTheme="minorHAnsi"/>
          <w:sz w:val="18"/>
          <w:szCs w:val="18"/>
          <w:lang w:eastAsia="es-ES_tradnl"/>
        </w:rPr>
        <w:t xml:space="preserve"> eta, hala </w:t>
      </w:r>
      <w:proofErr w:type="spellStart"/>
      <w:r w:rsidRPr="00E11107">
        <w:rPr>
          <w:rFonts w:asciiTheme="minorHAnsi" w:hAnsiTheme="minorHAnsi"/>
          <w:sz w:val="18"/>
          <w:szCs w:val="18"/>
          <w:lang w:eastAsia="es-ES_tradnl"/>
        </w:rPr>
        <w:t>badagokio</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behar</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diren</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egiaztapenak</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onartuko</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dituela</w:t>
      </w:r>
      <w:proofErr w:type="spellEnd"/>
      <w:r w:rsidRPr="00E11107">
        <w:rPr>
          <w:rFonts w:asciiTheme="minorHAnsi" w:hAnsiTheme="minorHAnsi"/>
          <w:sz w:val="18"/>
          <w:szCs w:val="18"/>
          <w:lang w:eastAsia="es-ES_tradnl"/>
        </w:rPr>
        <w:t>.</w:t>
      </w:r>
    </w:p>
    <w:p w:rsidR="005878A6" w:rsidRPr="00E11107" w:rsidRDefault="005878A6" w:rsidP="00E11107">
      <w:pPr>
        <w:tabs>
          <w:tab w:val="center" w:pos="4819"/>
          <w:tab w:val="right" w:pos="9071"/>
        </w:tabs>
        <w:spacing w:before="120" w:after="120"/>
        <w:jc w:val="both"/>
        <w:rPr>
          <w:rFonts w:asciiTheme="minorHAnsi" w:hAnsiTheme="minorHAnsi"/>
          <w:b/>
          <w:sz w:val="18"/>
          <w:szCs w:val="18"/>
          <w:lang w:val="eu-ES" w:eastAsia="es-ES_tradnl"/>
        </w:rPr>
      </w:pPr>
      <w:r w:rsidRPr="00E11107">
        <w:rPr>
          <w:rFonts w:asciiTheme="minorHAnsi" w:hAnsiTheme="minorHAnsi"/>
          <w:b/>
          <w:sz w:val="18"/>
          <w:szCs w:val="18"/>
          <w:lang w:val="eu-ES" w:eastAsia="es-ES_tradnl"/>
        </w:rPr>
        <w:t>BAIMENAK</w:t>
      </w:r>
    </w:p>
    <w:p w:rsidR="005878A6" w:rsidRPr="00E11107" w:rsidRDefault="005878A6" w:rsidP="00E11107">
      <w:pPr>
        <w:tabs>
          <w:tab w:val="center" w:pos="4819"/>
          <w:tab w:val="right" w:pos="9071"/>
        </w:tabs>
        <w:spacing w:before="120" w:after="120"/>
        <w:jc w:val="both"/>
        <w:rPr>
          <w:rFonts w:asciiTheme="minorHAnsi" w:hAnsiTheme="minorHAnsi"/>
          <w:sz w:val="18"/>
          <w:szCs w:val="18"/>
          <w:lang w:val="eu-ES" w:eastAsia="es-ES_tradnl"/>
        </w:rPr>
      </w:pPr>
      <w:r w:rsidRPr="00E11107">
        <w:rPr>
          <w:rFonts w:asciiTheme="minorHAnsi" w:hAnsiTheme="minorHAnsi"/>
          <w:sz w:val="18"/>
          <w:szCs w:val="18"/>
          <w:lang w:val="eu-ES" w:eastAsia="es-ES_tradnl"/>
        </w:rPr>
        <w:t xml:space="preserve">Baimena ematen diot deialdi honetako organo kudeatzaileari, dagokion Administrazioaren aurrean, bide telematikotik edo, kasuz </w:t>
      </w:r>
      <w:proofErr w:type="spellStart"/>
      <w:r w:rsidRPr="00E11107">
        <w:rPr>
          <w:rFonts w:asciiTheme="minorHAnsi" w:hAnsiTheme="minorHAnsi"/>
          <w:sz w:val="18"/>
          <w:szCs w:val="18"/>
          <w:lang w:val="eu-ES" w:eastAsia="es-ES_tradnl"/>
        </w:rPr>
        <w:t>kasu</w:t>
      </w:r>
      <w:proofErr w:type="spellEnd"/>
      <w:r w:rsidRPr="00E11107">
        <w:rPr>
          <w:rFonts w:asciiTheme="minorHAnsi" w:hAnsiTheme="minorHAnsi"/>
          <w:sz w:val="18"/>
          <w:szCs w:val="18"/>
          <w:lang w:val="eu-ES" w:eastAsia="es-ES_tradnl"/>
        </w:rPr>
        <w:t>, eskuragarri diren baliabideen bitartez, egiaztatzeko:</w:t>
      </w:r>
    </w:p>
    <w:p w:rsidR="005878A6" w:rsidRPr="00E11107" w:rsidRDefault="00E11107" w:rsidP="00E11107">
      <w:pPr>
        <w:numPr>
          <w:ilvl w:val="0"/>
          <w:numId w:val="1"/>
        </w:numPr>
        <w:tabs>
          <w:tab w:val="center" w:pos="284"/>
          <w:tab w:val="right" w:pos="8505"/>
        </w:tabs>
        <w:spacing w:before="120" w:after="120"/>
        <w:ind w:left="0" w:firstLine="0"/>
        <w:jc w:val="both"/>
        <w:rPr>
          <w:rFonts w:asciiTheme="minorHAnsi" w:hAnsiTheme="minorHAnsi"/>
          <w:sz w:val="18"/>
          <w:szCs w:val="18"/>
          <w:lang w:val="en-US" w:eastAsia="es-ES_tradnl"/>
        </w:rPr>
      </w:pPr>
      <w:proofErr w:type="spellStart"/>
      <w:r>
        <w:rPr>
          <w:rFonts w:asciiTheme="minorHAnsi" w:hAnsiTheme="minorHAnsi"/>
          <w:sz w:val="18"/>
          <w:szCs w:val="18"/>
          <w:lang w:val="en-US" w:eastAsia="es-ES_tradnl"/>
        </w:rPr>
        <w:t>Zerga-betebeharrak</w:t>
      </w:r>
      <w:proofErr w:type="spellEnd"/>
      <w:r>
        <w:rPr>
          <w:rFonts w:asciiTheme="minorHAnsi" w:hAnsiTheme="minorHAnsi"/>
          <w:sz w:val="18"/>
          <w:szCs w:val="18"/>
          <w:lang w:val="en-US" w:eastAsia="es-ES_tradnl"/>
        </w:rPr>
        <w:t xml:space="preserve"> </w:t>
      </w:r>
      <w:proofErr w:type="spellStart"/>
      <w:r>
        <w:rPr>
          <w:rFonts w:asciiTheme="minorHAnsi" w:hAnsiTheme="minorHAnsi"/>
          <w:sz w:val="18"/>
          <w:szCs w:val="18"/>
          <w:lang w:val="en-US" w:eastAsia="es-ES_tradnl"/>
        </w:rPr>
        <w:t>betetzea</w:t>
      </w:r>
      <w:proofErr w:type="spellEnd"/>
      <w:r>
        <w:rPr>
          <w:rFonts w:asciiTheme="minorHAnsi" w:hAnsiTheme="minorHAnsi"/>
          <w:sz w:val="18"/>
          <w:szCs w:val="18"/>
          <w:lang w:val="en-US" w:eastAsia="es-ES_tradnl"/>
        </w:rPr>
        <w:t xml:space="preserve"> </w:t>
      </w:r>
      <w:r>
        <w:rPr>
          <w:rFonts w:asciiTheme="minorHAnsi" w:hAnsiTheme="minorHAnsi"/>
          <w:sz w:val="18"/>
          <w:szCs w:val="18"/>
          <w:lang w:val="en-US" w:eastAsia="es-ES_tradnl"/>
        </w:rPr>
        <w:tab/>
      </w:r>
      <w:r w:rsidR="005878A6" w:rsidRPr="00E11107">
        <w:rPr>
          <w:rFonts w:asciiTheme="minorHAnsi" w:hAnsiTheme="minorHAnsi"/>
          <w:sz w:val="18"/>
          <w:szCs w:val="18"/>
          <w:lang w:val="es-ES_tradnl" w:eastAsia="es-ES_tradnl"/>
        </w:rPr>
        <w:sym w:font="Wingdings" w:char="F06F"/>
      </w:r>
      <w:r w:rsidR="005878A6" w:rsidRPr="00E11107">
        <w:rPr>
          <w:rFonts w:asciiTheme="minorHAnsi" w:hAnsiTheme="minorHAnsi"/>
          <w:sz w:val="18"/>
          <w:szCs w:val="18"/>
          <w:lang w:val="en-US" w:eastAsia="es-ES_tradnl"/>
        </w:rPr>
        <w:t xml:space="preserve"> Bai / </w:t>
      </w:r>
      <w:r w:rsidR="005878A6" w:rsidRPr="00E11107">
        <w:rPr>
          <w:rFonts w:asciiTheme="minorHAnsi" w:hAnsiTheme="minorHAnsi"/>
          <w:sz w:val="18"/>
          <w:szCs w:val="18"/>
          <w:lang w:val="es-ES_tradnl" w:eastAsia="es-ES_tradnl"/>
        </w:rPr>
        <w:sym w:font="Wingdings" w:char="F06F"/>
      </w:r>
      <w:r w:rsidR="005878A6" w:rsidRPr="00E11107">
        <w:rPr>
          <w:rFonts w:asciiTheme="minorHAnsi" w:hAnsiTheme="minorHAnsi"/>
          <w:sz w:val="18"/>
          <w:szCs w:val="18"/>
          <w:lang w:val="en-US" w:eastAsia="es-ES_tradnl"/>
        </w:rPr>
        <w:t xml:space="preserve"> </w:t>
      </w:r>
      <w:proofErr w:type="spellStart"/>
      <w:r w:rsidR="005878A6" w:rsidRPr="00E11107">
        <w:rPr>
          <w:rFonts w:asciiTheme="minorHAnsi" w:hAnsiTheme="minorHAnsi"/>
          <w:sz w:val="18"/>
          <w:szCs w:val="18"/>
          <w:lang w:val="en-US" w:eastAsia="es-ES_tradnl"/>
        </w:rPr>
        <w:t>Ez</w:t>
      </w:r>
      <w:proofErr w:type="spellEnd"/>
      <w:r w:rsidR="005878A6" w:rsidRPr="00E11107">
        <w:rPr>
          <w:rFonts w:asciiTheme="minorHAnsi" w:hAnsiTheme="minorHAnsi"/>
          <w:sz w:val="18"/>
          <w:szCs w:val="18"/>
          <w:lang w:val="en-US" w:eastAsia="es-ES_tradnl"/>
        </w:rPr>
        <w:tab/>
      </w:r>
    </w:p>
    <w:p w:rsidR="005878A6" w:rsidRPr="00E11107" w:rsidRDefault="005878A6" w:rsidP="00E11107">
      <w:pPr>
        <w:numPr>
          <w:ilvl w:val="0"/>
          <w:numId w:val="1"/>
        </w:numPr>
        <w:tabs>
          <w:tab w:val="center" w:pos="284"/>
          <w:tab w:val="right" w:pos="8505"/>
        </w:tabs>
        <w:spacing w:before="120" w:after="120"/>
        <w:ind w:left="0" w:firstLine="0"/>
        <w:jc w:val="both"/>
        <w:rPr>
          <w:rFonts w:asciiTheme="minorHAnsi" w:hAnsiTheme="minorHAnsi"/>
          <w:sz w:val="18"/>
          <w:szCs w:val="18"/>
          <w:lang w:val="es-ES_tradnl" w:eastAsia="es-ES_tradnl"/>
        </w:rPr>
      </w:pPr>
      <w:proofErr w:type="spellStart"/>
      <w:r w:rsidRPr="00E11107">
        <w:rPr>
          <w:rFonts w:asciiTheme="minorHAnsi" w:hAnsiTheme="minorHAnsi"/>
          <w:sz w:val="18"/>
          <w:szCs w:val="18"/>
          <w:lang w:val="es-ES_tradnl" w:eastAsia="es-ES_tradnl"/>
        </w:rPr>
        <w:t>Gizarte</w:t>
      </w:r>
      <w:proofErr w:type="spellEnd"/>
      <w:r w:rsidRPr="00E11107">
        <w:rPr>
          <w:rFonts w:asciiTheme="minorHAnsi" w:hAnsiTheme="minorHAnsi"/>
          <w:sz w:val="18"/>
          <w:szCs w:val="18"/>
          <w:lang w:val="es-ES_tradnl" w:eastAsia="es-ES_tradnl"/>
        </w:rPr>
        <w:t xml:space="preserve"> </w:t>
      </w:r>
      <w:proofErr w:type="spellStart"/>
      <w:r w:rsidRPr="00E11107">
        <w:rPr>
          <w:rFonts w:asciiTheme="minorHAnsi" w:hAnsiTheme="minorHAnsi"/>
          <w:sz w:val="18"/>
          <w:szCs w:val="18"/>
          <w:lang w:val="es-ES_tradnl" w:eastAsia="es-ES_tradnl"/>
        </w:rPr>
        <w:t>Segurantzarekiko</w:t>
      </w:r>
      <w:proofErr w:type="spellEnd"/>
      <w:r w:rsidRPr="00E11107">
        <w:rPr>
          <w:rFonts w:asciiTheme="minorHAnsi" w:hAnsiTheme="minorHAnsi"/>
          <w:sz w:val="18"/>
          <w:szCs w:val="18"/>
          <w:lang w:val="es-ES_tradnl" w:eastAsia="es-ES_tradnl"/>
        </w:rPr>
        <w:t xml:space="preserve"> </w:t>
      </w:r>
      <w:proofErr w:type="spellStart"/>
      <w:r w:rsidRPr="00E11107">
        <w:rPr>
          <w:rFonts w:asciiTheme="minorHAnsi" w:hAnsiTheme="minorHAnsi"/>
          <w:sz w:val="18"/>
          <w:szCs w:val="18"/>
          <w:lang w:val="es-ES_tradnl" w:eastAsia="es-ES_tradnl"/>
        </w:rPr>
        <w:t>betebeharrak</w:t>
      </w:r>
      <w:proofErr w:type="spellEnd"/>
      <w:r w:rsidRPr="00E11107">
        <w:rPr>
          <w:rFonts w:asciiTheme="minorHAnsi" w:hAnsiTheme="minorHAnsi"/>
          <w:sz w:val="18"/>
          <w:szCs w:val="18"/>
          <w:lang w:val="es-ES_tradnl" w:eastAsia="es-ES_tradnl"/>
        </w:rPr>
        <w:t xml:space="preserve"> </w:t>
      </w:r>
      <w:proofErr w:type="spellStart"/>
      <w:r w:rsidRPr="00E11107">
        <w:rPr>
          <w:rFonts w:asciiTheme="minorHAnsi" w:hAnsiTheme="minorHAnsi"/>
          <w:sz w:val="18"/>
          <w:szCs w:val="18"/>
          <w:lang w:val="es-ES_tradnl" w:eastAsia="es-ES_tradnl"/>
        </w:rPr>
        <w:t>egunean</w:t>
      </w:r>
      <w:proofErr w:type="spellEnd"/>
      <w:r w:rsidRPr="00E11107">
        <w:rPr>
          <w:rFonts w:asciiTheme="minorHAnsi" w:hAnsiTheme="minorHAnsi"/>
          <w:sz w:val="18"/>
          <w:szCs w:val="18"/>
          <w:lang w:val="es-ES_tradnl" w:eastAsia="es-ES_tradnl"/>
        </w:rPr>
        <w:t xml:space="preserve"> </w:t>
      </w:r>
      <w:proofErr w:type="spellStart"/>
      <w:r w:rsidRPr="00E11107">
        <w:rPr>
          <w:rFonts w:asciiTheme="minorHAnsi" w:hAnsiTheme="minorHAnsi"/>
          <w:sz w:val="18"/>
          <w:szCs w:val="18"/>
          <w:lang w:val="es-ES_tradnl" w:eastAsia="es-ES_tradnl"/>
        </w:rPr>
        <w:t>dituela</w:t>
      </w:r>
      <w:proofErr w:type="spellEnd"/>
      <w:r w:rsidRPr="00E11107">
        <w:rPr>
          <w:rFonts w:asciiTheme="minorHAnsi" w:hAnsiTheme="minorHAnsi"/>
          <w:sz w:val="18"/>
          <w:szCs w:val="18"/>
          <w:lang w:val="es-ES_tradnl" w:eastAsia="es-ES_tradnl"/>
        </w:rPr>
        <w:tab/>
      </w:r>
      <w:r w:rsidRPr="00E11107">
        <w:rPr>
          <w:rFonts w:asciiTheme="minorHAnsi" w:hAnsiTheme="minorHAnsi"/>
          <w:sz w:val="18"/>
          <w:szCs w:val="18"/>
          <w:lang w:val="es-ES_tradnl" w:eastAsia="es-ES_tradnl"/>
        </w:rPr>
        <w:sym w:font="Wingdings" w:char="F06F"/>
      </w:r>
      <w:r w:rsidRPr="00E11107">
        <w:rPr>
          <w:rFonts w:asciiTheme="minorHAnsi" w:hAnsiTheme="minorHAnsi"/>
          <w:sz w:val="18"/>
          <w:szCs w:val="18"/>
          <w:lang w:val="es-ES_tradnl" w:eastAsia="es-ES_tradnl"/>
        </w:rPr>
        <w:t xml:space="preserve"> </w:t>
      </w:r>
      <w:proofErr w:type="spellStart"/>
      <w:r w:rsidRPr="00E11107">
        <w:rPr>
          <w:rFonts w:asciiTheme="minorHAnsi" w:hAnsiTheme="minorHAnsi"/>
          <w:sz w:val="18"/>
          <w:szCs w:val="18"/>
          <w:lang w:val="es-ES_tradnl" w:eastAsia="es-ES_tradnl"/>
        </w:rPr>
        <w:t>Bai</w:t>
      </w:r>
      <w:proofErr w:type="spellEnd"/>
      <w:r w:rsidRPr="00E11107">
        <w:rPr>
          <w:rFonts w:asciiTheme="minorHAnsi" w:hAnsiTheme="minorHAnsi"/>
          <w:sz w:val="18"/>
          <w:szCs w:val="18"/>
          <w:lang w:val="es-ES_tradnl" w:eastAsia="es-ES_tradnl"/>
        </w:rPr>
        <w:t xml:space="preserve"> / </w:t>
      </w:r>
      <w:r w:rsidRPr="00E11107">
        <w:rPr>
          <w:rFonts w:asciiTheme="minorHAnsi" w:hAnsiTheme="minorHAnsi"/>
          <w:sz w:val="18"/>
          <w:szCs w:val="18"/>
          <w:lang w:val="es-ES_tradnl" w:eastAsia="es-ES_tradnl"/>
        </w:rPr>
        <w:sym w:font="Wingdings" w:char="F06F"/>
      </w:r>
      <w:r w:rsidRPr="00E11107">
        <w:rPr>
          <w:rFonts w:asciiTheme="minorHAnsi" w:hAnsiTheme="minorHAnsi"/>
          <w:sz w:val="18"/>
          <w:szCs w:val="18"/>
          <w:lang w:val="es-ES_tradnl" w:eastAsia="es-ES_tradnl"/>
        </w:rPr>
        <w:t xml:space="preserve"> Ez</w:t>
      </w:r>
    </w:p>
    <w:p w:rsidR="005878A6" w:rsidRPr="00E11107" w:rsidRDefault="005878A6" w:rsidP="00E11107">
      <w:pPr>
        <w:numPr>
          <w:ilvl w:val="0"/>
          <w:numId w:val="1"/>
        </w:numPr>
        <w:tabs>
          <w:tab w:val="center" w:pos="284"/>
          <w:tab w:val="right" w:pos="8505"/>
        </w:tabs>
        <w:spacing w:before="120" w:after="120"/>
        <w:ind w:left="0" w:firstLine="0"/>
        <w:jc w:val="both"/>
        <w:rPr>
          <w:rFonts w:asciiTheme="minorHAnsi" w:hAnsiTheme="minorHAnsi"/>
          <w:sz w:val="18"/>
          <w:szCs w:val="18"/>
          <w:lang w:eastAsia="es-ES_tradnl"/>
        </w:rPr>
      </w:pPr>
      <w:proofErr w:type="spellStart"/>
      <w:r w:rsidRPr="00E11107">
        <w:rPr>
          <w:rFonts w:asciiTheme="minorHAnsi" w:hAnsiTheme="minorHAnsi"/>
          <w:sz w:val="18"/>
          <w:szCs w:val="18"/>
          <w:lang w:eastAsia="es-ES_tradnl"/>
        </w:rPr>
        <w:t>Elkarte</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eskatzaileraen</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ordezkariaren</w:t>
      </w:r>
      <w:proofErr w:type="spellEnd"/>
      <w:r w:rsidRPr="00E11107">
        <w:rPr>
          <w:rFonts w:asciiTheme="minorHAnsi" w:hAnsiTheme="minorHAnsi"/>
          <w:sz w:val="18"/>
          <w:szCs w:val="18"/>
          <w:lang w:eastAsia="es-ES_tradnl"/>
        </w:rPr>
        <w:t xml:space="preserve"> </w:t>
      </w:r>
      <w:proofErr w:type="spellStart"/>
      <w:r w:rsidRPr="00E11107">
        <w:rPr>
          <w:rFonts w:asciiTheme="minorHAnsi" w:hAnsiTheme="minorHAnsi"/>
          <w:sz w:val="18"/>
          <w:szCs w:val="18"/>
          <w:lang w:eastAsia="es-ES_tradnl"/>
        </w:rPr>
        <w:t>nortasun-datuak</w:t>
      </w:r>
      <w:proofErr w:type="spellEnd"/>
      <w:r w:rsidRPr="00E11107">
        <w:rPr>
          <w:rFonts w:asciiTheme="minorHAnsi" w:hAnsiTheme="minorHAnsi"/>
          <w:sz w:val="18"/>
          <w:szCs w:val="18"/>
          <w:lang w:eastAsia="es-ES_tradnl"/>
        </w:rPr>
        <w:t xml:space="preserve"> </w:t>
      </w:r>
      <w:r w:rsidRPr="00E11107">
        <w:rPr>
          <w:rFonts w:asciiTheme="minorHAnsi" w:hAnsiTheme="minorHAnsi"/>
          <w:sz w:val="18"/>
          <w:szCs w:val="18"/>
          <w:lang w:eastAsia="es-ES_tradnl"/>
        </w:rPr>
        <w:tab/>
      </w:r>
      <w:r w:rsidRPr="00E11107">
        <w:rPr>
          <w:rFonts w:asciiTheme="minorHAnsi" w:hAnsiTheme="minorHAnsi"/>
          <w:sz w:val="18"/>
          <w:szCs w:val="18"/>
          <w:lang w:val="es-ES_tradnl" w:eastAsia="es-ES_tradnl"/>
        </w:rPr>
        <w:sym w:font="Wingdings" w:char="F06F"/>
      </w:r>
      <w:r w:rsidRPr="00E11107">
        <w:rPr>
          <w:rFonts w:asciiTheme="minorHAnsi" w:hAnsiTheme="minorHAnsi"/>
          <w:sz w:val="18"/>
          <w:szCs w:val="18"/>
          <w:lang w:val="es-ES_tradnl" w:eastAsia="es-ES_tradnl"/>
        </w:rPr>
        <w:t xml:space="preserve"> </w:t>
      </w:r>
      <w:proofErr w:type="spellStart"/>
      <w:r w:rsidRPr="00E11107">
        <w:rPr>
          <w:rFonts w:asciiTheme="minorHAnsi" w:hAnsiTheme="minorHAnsi"/>
          <w:sz w:val="18"/>
          <w:szCs w:val="18"/>
          <w:lang w:val="es-ES_tradnl" w:eastAsia="es-ES_tradnl"/>
        </w:rPr>
        <w:t>Bai</w:t>
      </w:r>
      <w:proofErr w:type="spellEnd"/>
      <w:r w:rsidRPr="00E11107">
        <w:rPr>
          <w:rFonts w:asciiTheme="minorHAnsi" w:hAnsiTheme="minorHAnsi"/>
          <w:sz w:val="18"/>
          <w:szCs w:val="18"/>
          <w:lang w:val="es-ES_tradnl" w:eastAsia="es-ES_tradnl"/>
        </w:rPr>
        <w:t xml:space="preserve"> / </w:t>
      </w:r>
      <w:r w:rsidRPr="00E11107">
        <w:rPr>
          <w:rFonts w:asciiTheme="minorHAnsi" w:hAnsiTheme="minorHAnsi"/>
          <w:sz w:val="18"/>
          <w:szCs w:val="18"/>
          <w:lang w:val="es-ES_tradnl" w:eastAsia="es-ES_tradnl"/>
        </w:rPr>
        <w:sym w:font="Wingdings" w:char="F06F"/>
      </w:r>
      <w:r w:rsidRPr="00E11107">
        <w:rPr>
          <w:rFonts w:asciiTheme="minorHAnsi" w:hAnsiTheme="minorHAnsi"/>
          <w:sz w:val="18"/>
          <w:szCs w:val="18"/>
          <w:lang w:val="es-ES_tradnl" w:eastAsia="es-ES_tradnl"/>
        </w:rPr>
        <w:t xml:space="preserve"> Ez</w:t>
      </w:r>
    </w:p>
    <w:p w:rsidR="00E51579" w:rsidRDefault="00E51579" w:rsidP="00E11107">
      <w:pPr>
        <w:tabs>
          <w:tab w:val="center" w:pos="4819"/>
          <w:tab w:val="right" w:pos="9071"/>
        </w:tabs>
        <w:spacing w:before="120" w:after="120"/>
        <w:jc w:val="both"/>
        <w:rPr>
          <w:rFonts w:asciiTheme="minorHAnsi" w:hAnsiTheme="minorHAnsi"/>
          <w:sz w:val="18"/>
          <w:szCs w:val="18"/>
          <w:lang w:val="eu-ES" w:eastAsia="es-ES_tradnl"/>
        </w:rPr>
      </w:pPr>
    </w:p>
    <w:p w:rsidR="005878A6" w:rsidRPr="00E11107" w:rsidRDefault="005878A6" w:rsidP="00E11107">
      <w:pPr>
        <w:tabs>
          <w:tab w:val="center" w:pos="4819"/>
          <w:tab w:val="right" w:pos="9071"/>
        </w:tabs>
        <w:spacing w:before="120" w:after="120"/>
        <w:jc w:val="both"/>
        <w:rPr>
          <w:rFonts w:asciiTheme="minorHAnsi" w:hAnsiTheme="minorHAnsi"/>
          <w:sz w:val="18"/>
          <w:szCs w:val="18"/>
          <w:lang w:val="eu-ES" w:eastAsia="es-ES_tradnl"/>
        </w:rPr>
      </w:pPr>
      <w:r w:rsidRPr="00E11107">
        <w:rPr>
          <w:rFonts w:asciiTheme="minorHAnsi" w:hAnsiTheme="minorHAnsi"/>
          <w:sz w:val="18"/>
          <w:szCs w:val="18"/>
          <w:lang w:val="eu-ES" w:eastAsia="es-ES_tradnl"/>
        </w:rPr>
        <w:t>Eskari-egileak ezezkoa erantzunez gero, ziurtagiria ekarri beharko du, azaroaren 17ko 38/2003 Diru-laguntzen Lege orokorraren Arautegia onartzen duen uztailaren 21eko 887/2006  Errege Dekretuaren 22 artikuluaren arabera.</w:t>
      </w:r>
    </w:p>
    <w:p w:rsidR="00E11107" w:rsidRPr="00E11107" w:rsidRDefault="00E11107" w:rsidP="00E11107">
      <w:pPr>
        <w:spacing w:before="120" w:after="120"/>
        <w:jc w:val="both"/>
        <w:rPr>
          <w:rFonts w:asciiTheme="minorHAnsi" w:hAnsiTheme="minorHAnsi"/>
          <w:b/>
          <w:color w:val="000000"/>
          <w:sz w:val="22"/>
          <w:szCs w:val="22"/>
          <w:lang w:val="eu-ES" w:eastAsia="eu-ES"/>
        </w:rPr>
      </w:pPr>
      <w:r w:rsidRPr="00E11107">
        <w:rPr>
          <w:rFonts w:asciiTheme="minorHAnsi" w:hAnsiTheme="minorHAnsi"/>
          <w:b/>
          <w:color w:val="000000"/>
          <w:sz w:val="22"/>
          <w:szCs w:val="22"/>
          <w:lang w:val="eu-ES" w:eastAsia="eu-ES"/>
        </w:rPr>
        <w:t>Legezko ordezkariaren sinadura</w:t>
      </w:r>
    </w:p>
    <w:p w:rsidR="005878A6" w:rsidRPr="00E11107" w:rsidRDefault="005878A6" w:rsidP="00E11107">
      <w:pPr>
        <w:tabs>
          <w:tab w:val="left" w:pos="1052"/>
        </w:tabs>
        <w:spacing w:before="120" w:after="120"/>
        <w:jc w:val="both"/>
        <w:rPr>
          <w:rFonts w:asciiTheme="minorHAnsi" w:hAnsiTheme="minorHAnsi"/>
          <w:sz w:val="18"/>
          <w:szCs w:val="18"/>
          <w:lang w:val="eu-ES" w:eastAsia="es-ES_tradnl"/>
        </w:rPr>
      </w:pPr>
    </w:p>
    <w:p w:rsidR="00E11107" w:rsidRDefault="005878A6" w:rsidP="00E11107">
      <w:pPr>
        <w:pBdr>
          <w:top w:val="single" w:sz="4" w:space="1" w:color="auto"/>
        </w:pBdr>
        <w:tabs>
          <w:tab w:val="left" w:pos="1052"/>
        </w:tabs>
        <w:spacing w:before="120" w:after="120"/>
        <w:jc w:val="both"/>
        <w:rPr>
          <w:rFonts w:asciiTheme="minorHAnsi" w:hAnsiTheme="minorHAnsi"/>
          <w:sz w:val="18"/>
          <w:szCs w:val="18"/>
          <w:lang w:val="eu-ES"/>
        </w:rPr>
      </w:pPr>
      <w:r w:rsidRPr="00E11107">
        <w:rPr>
          <w:rFonts w:asciiTheme="minorHAnsi" w:hAnsiTheme="minorHAnsi"/>
          <w:sz w:val="13"/>
          <w:szCs w:val="13"/>
          <w:lang w:val="eu-ES" w:eastAsia="es-ES_tradnl"/>
        </w:rPr>
        <w:t>Izaera Pertsonaleko Datuak Babesteari buruzko 15/1999 Lege Organikoan xedatutakoa betetzeko, Ekonomiaren Garapen eta Azpiegitura Sailak jakinarazten dizu inprimaki honen bidez eskatzen zaizkizun datuak fitxategi automatizatu batean sartuko direla, prozesatzeko. Nahi izanez gero, eskuratu, zuzendu, ezeztatu eta kontra egiteko eskubidea erabil dezakezu, Legean ezarritako moduan. Horretarako, Eusko Jaurlaritzako Nekazaritza eta Abeltzaintza Zuzendaritzara idazkia bidali behar duzu (Donostia kalea 1, Vitoria-Gasteiz); izan ere, zuzendaritza hori da tratamenduaren arduraduna.</w:t>
      </w:r>
      <w:r w:rsidR="00E851B1" w:rsidRPr="00E11107">
        <w:rPr>
          <w:rFonts w:asciiTheme="minorHAnsi" w:hAnsiTheme="minorHAnsi"/>
          <w:sz w:val="18"/>
          <w:szCs w:val="18"/>
          <w:lang w:val="eu-ES"/>
        </w:rPr>
        <w:t xml:space="preserve"> </w:t>
      </w:r>
    </w:p>
    <w:p w:rsidR="00E11107" w:rsidRDefault="00E11107" w:rsidP="00E11107">
      <w:pPr>
        <w:spacing w:before="120" w:after="120"/>
        <w:ind w:firstLine="360"/>
        <w:jc w:val="center"/>
        <w:rPr>
          <w:rFonts w:asciiTheme="minorHAnsi" w:hAnsiTheme="minorHAnsi"/>
          <w:sz w:val="18"/>
          <w:szCs w:val="18"/>
          <w:lang w:val="eu-ES"/>
        </w:rPr>
      </w:pPr>
    </w:p>
    <w:p w:rsidR="007C4C00" w:rsidRDefault="007C4C00" w:rsidP="00E11107">
      <w:pPr>
        <w:spacing w:before="120" w:after="120"/>
        <w:ind w:firstLine="360"/>
        <w:jc w:val="center"/>
        <w:rPr>
          <w:rFonts w:asciiTheme="minorHAnsi" w:hAnsiTheme="minorHAnsi"/>
          <w:b/>
          <w:sz w:val="26"/>
          <w:szCs w:val="26"/>
          <w:lang w:val="eu-ES" w:eastAsia="es-ES_tradnl"/>
        </w:rPr>
      </w:pPr>
    </w:p>
    <w:p w:rsidR="00E11107" w:rsidRPr="00E11107" w:rsidRDefault="00E11107" w:rsidP="00E11107">
      <w:pPr>
        <w:spacing w:before="120" w:after="120"/>
        <w:ind w:firstLine="360"/>
        <w:jc w:val="center"/>
        <w:rPr>
          <w:rFonts w:asciiTheme="minorHAnsi" w:hAnsiTheme="minorHAnsi"/>
          <w:b/>
          <w:sz w:val="26"/>
          <w:szCs w:val="26"/>
          <w:lang w:val="eu-ES" w:eastAsia="es-ES_tradnl"/>
        </w:rPr>
      </w:pPr>
      <w:r w:rsidRPr="00E11107">
        <w:rPr>
          <w:rFonts w:asciiTheme="minorHAnsi" w:hAnsiTheme="minorHAnsi"/>
          <w:b/>
          <w:sz w:val="26"/>
          <w:szCs w:val="26"/>
          <w:lang w:val="eu-ES" w:eastAsia="es-ES_tradnl"/>
        </w:rPr>
        <w:t>Gastuen aurrekontua</w:t>
      </w:r>
    </w:p>
    <w:p w:rsidR="00E11107" w:rsidRDefault="00E11107" w:rsidP="00E11107">
      <w:pPr>
        <w:spacing w:before="120" w:after="120"/>
        <w:jc w:val="both"/>
        <w:rPr>
          <w:rFonts w:asciiTheme="minorHAnsi" w:hAnsiTheme="minorHAnsi"/>
          <w:color w:val="000000"/>
          <w:sz w:val="22"/>
          <w:szCs w:val="22"/>
          <w:lang w:val="eu-ES" w:eastAsia="eu-ES"/>
        </w:rPr>
      </w:pPr>
    </w:p>
    <w:p w:rsidR="00E11107" w:rsidRPr="000F0D94" w:rsidRDefault="00E11107" w:rsidP="00E11107">
      <w:pPr>
        <w:spacing w:before="120" w:after="120"/>
        <w:jc w:val="both"/>
        <w:rPr>
          <w:rFonts w:asciiTheme="minorHAnsi" w:hAnsiTheme="minorHAnsi"/>
          <w:color w:val="000000"/>
          <w:sz w:val="22"/>
          <w:szCs w:val="22"/>
          <w:lang w:val="eu-ES" w:eastAsia="eu-ES"/>
        </w:rPr>
      </w:pPr>
      <w:r w:rsidRPr="000F0D94">
        <w:rPr>
          <w:rFonts w:asciiTheme="minorHAnsi" w:hAnsiTheme="minorHAnsi"/>
          <w:color w:val="000000"/>
          <w:sz w:val="22"/>
          <w:szCs w:val="22"/>
          <w:lang w:val="eu-ES" w:eastAsia="eu-ES"/>
        </w:rPr>
        <w:t xml:space="preserve">Elkarteak honako gastu hauetarako eskatzen du diru-laguntza: </w:t>
      </w:r>
    </w:p>
    <w:p w:rsidR="00E11107" w:rsidRDefault="00E11107" w:rsidP="00E11107">
      <w:pPr>
        <w:spacing w:before="120" w:after="120"/>
        <w:jc w:val="both"/>
        <w:rPr>
          <w:rFonts w:asciiTheme="minorHAnsi" w:hAnsiTheme="minorHAnsi"/>
          <w:color w:val="000000"/>
          <w:sz w:val="22"/>
          <w:szCs w:val="22"/>
          <w:lang w:val="eu-ES" w:eastAsia="eu-ES"/>
        </w:rPr>
      </w:pPr>
    </w:p>
    <w:p w:rsidR="00E11107" w:rsidRPr="000F0D94" w:rsidRDefault="00E11107" w:rsidP="00E11107">
      <w:pPr>
        <w:spacing w:before="120" w:after="120"/>
        <w:jc w:val="both"/>
        <w:rPr>
          <w:rFonts w:asciiTheme="minorHAnsi" w:hAnsiTheme="minorHAnsi"/>
          <w:color w:val="000000"/>
          <w:sz w:val="22"/>
          <w:szCs w:val="22"/>
          <w:lang w:val="eu-ES" w:eastAsia="eu-ES"/>
        </w:rPr>
      </w:pPr>
      <w:r w:rsidRPr="000F0D94">
        <w:rPr>
          <w:rFonts w:asciiTheme="minorHAnsi" w:hAnsiTheme="minorHAnsi"/>
          <w:color w:val="000000"/>
          <w:sz w:val="22"/>
          <w:szCs w:val="22"/>
          <w:lang w:val="eu-ES" w:eastAsia="eu-ES"/>
        </w:rPr>
        <w:t>ELKARTEAK LIBURU GENEALOGIKOA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59"/>
        <w:gridCol w:w="2416"/>
      </w:tblGrid>
      <w:tr w:rsidR="00E11107" w:rsidRPr="000F0D94" w:rsidTr="00E11107">
        <w:tc>
          <w:tcPr>
            <w:tcW w:w="3369" w:type="dxa"/>
            <w:shd w:val="clear" w:color="auto" w:fill="auto"/>
          </w:tcPr>
          <w:p w:rsidR="00E11107" w:rsidRPr="00E11107" w:rsidRDefault="00E11107" w:rsidP="00061A66">
            <w:pPr>
              <w:spacing w:before="120" w:after="120"/>
              <w:jc w:val="both"/>
              <w:rPr>
                <w:rFonts w:asciiTheme="minorHAnsi" w:hAnsiTheme="minorHAnsi"/>
                <w:b/>
                <w:color w:val="000000"/>
                <w:sz w:val="22"/>
                <w:szCs w:val="22"/>
                <w:lang w:val="eu-ES" w:eastAsia="eu-ES"/>
              </w:rPr>
            </w:pPr>
            <w:r w:rsidRPr="00E11107">
              <w:rPr>
                <w:rFonts w:asciiTheme="minorHAnsi" w:hAnsiTheme="minorHAnsi"/>
                <w:b/>
                <w:color w:val="000000"/>
                <w:sz w:val="22"/>
                <w:szCs w:val="22"/>
                <w:lang w:val="eu-ES" w:eastAsia="eu-ES"/>
              </w:rPr>
              <w:t>Kontzeptua</w:t>
            </w:r>
          </w:p>
        </w:tc>
        <w:tc>
          <w:tcPr>
            <w:tcW w:w="2859" w:type="dxa"/>
            <w:shd w:val="clear" w:color="auto" w:fill="auto"/>
          </w:tcPr>
          <w:p w:rsidR="00E11107" w:rsidRPr="00E11107" w:rsidRDefault="00E11107" w:rsidP="00061A66">
            <w:pPr>
              <w:spacing w:before="120" w:after="120"/>
              <w:jc w:val="both"/>
              <w:rPr>
                <w:rFonts w:asciiTheme="minorHAnsi" w:hAnsiTheme="minorHAnsi"/>
                <w:b/>
                <w:color w:val="000000"/>
                <w:sz w:val="22"/>
                <w:szCs w:val="22"/>
                <w:lang w:val="eu-ES" w:eastAsia="eu-ES"/>
              </w:rPr>
            </w:pPr>
            <w:r w:rsidRPr="00E11107">
              <w:rPr>
                <w:rFonts w:asciiTheme="minorHAnsi" w:hAnsiTheme="minorHAnsi"/>
                <w:b/>
                <w:color w:val="000000"/>
                <w:sz w:val="22"/>
                <w:szCs w:val="22"/>
                <w:lang w:val="eu-ES" w:eastAsia="eu-ES"/>
              </w:rPr>
              <w:t>Gastua, guztira</w:t>
            </w:r>
          </w:p>
        </w:tc>
        <w:tc>
          <w:tcPr>
            <w:tcW w:w="2416" w:type="dxa"/>
            <w:shd w:val="clear" w:color="auto" w:fill="auto"/>
          </w:tcPr>
          <w:p w:rsidR="00E11107" w:rsidRPr="00E11107" w:rsidRDefault="00E11107" w:rsidP="00061A66">
            <w:pPr>
              <w:spacing w:before="120" w:after="120"/>
              <w:jc w:val="both"/>
              <w:rPr>
                <w:rFonts w:asciiTheme="minorHAnsi" w:hAnsiTheme="minorHAnsi"/>
                <w:b/>
                <w:color w:val="000000"/>
                <w:sz w:val="22"/>
                <w:szCs w:val="22"/>
                <w:lang w:val="eu-ES" w:eastAsia="eu-ES"/>
              </w:rPr>
            </w:pPr>
            <w:r w:rsidRPr="00E11107">
              <w:rPr>
                <w:rFonts w:asciiTheme="minorHAnsi" w:hAnsiTheme="minorHAnsi"/>
                <w:b/>
                <w:color w:val="000000"/>
                <w:sz w:val="22"/>
                <w:szCs w:val="22"/>
                <w:lang w:val="eu-ES" w:eastAsia="eu-ES"/>
              </w:rPr>
              <w:t>Eskatutako lag</w:t>
            </w:r>
            <w:r>
              <w:rPr>
                <w:rFonts w:asciiTheme="minorHAnsi" w:hAnsiTheme="minorHAnsi"/>
                <w:b/>
                <w:color w:val="000000"/>
                <w:sz w:val="22"/>
                <w:szCs w:val="22"/>
                <w:lang w:val="eu-ES" w:eastAsia="eu-ES"/>
              </w:rPr>
              <w:t>untzak</w:t>
            </w: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r w:rsidRPr="000F0D94">
              <w:rPr>
                <w:rFonts w:asciiTheme="minorHAnsi" w:hAnsiTheme="minorHAnsi"/>
                <w:color w:val="000000"/>
                <w:sz w:val="22"/>
                <w:szCs w:val="22"/>
                <w:lang w:val="eu-ES" w:eastAsia="eu-ES"/>
              </w:rPr>
              <w:t>Abere-sariketak antolatzea</w:t>
            </w: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r w:rsidRPr="000F0D94">
              <w:rPr>
                <w:rFonts w:asciiTheme="minorHAnsi" w:hAnsiTheme="minorHAnsi"/>
                <w:color w:val="000000"/>
                <w:sz w:val="22"/>
                <w:szCs w:val="22"/>
                <w:lang w:val="eu-ES" w:eastAsia="eu-ES"/>
              </w:rPr>
              <w:t>Abeltzaintza liburuak sortu edo eramatea</w:t>
            </w: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r w:rsidRPr="000F0D94">
              <w:rPr>
                <w:rFonts w:asciiTheme="minorHAnsi" w:hAnsiTheme="minorHAnsi"/>
                <w:color w:val="000000"/>
                <w:sz w:val="22"/>
                <w:szCs w:val="22"/>
                <w:lang w:val="eu-ES" w:eastAsia="eu-ES"/>
              </w:rPr>
              <w:t>Kalitate genetikoa neurtzeko edo errendimenduak kontrolatzeko probak</w:t>
            </w: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r w:rsidR="00E11107" w:rsidRPr="000F0D94" w:rsidTr="00E11107">
        <w:tc>
          <w:tcPr>
            <w:tcW w:w="336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859"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c>
          <w:tcPr>
            <w:tcW w:w="2416" w:type="dxa"/>
            <w:shd w:val="clear" w:color="auto" w:fill="auto"/>
          </w:tcPr>
          <w:p w:rsidR="00E11107" w:rsidRPr="000F0D94" w:rsidRDefault="00E11107" w:rsidP="00061A66">
            <w:pPr>
              <w:spacing w:before="120" w:after="120"/>
              <w:jc w:val="both"/>
              <w:rPr>
                <w:rFonts w:asciiTheme="minorHAnsi" w:hAnsiTheme="minorHAnsi"/>
                <w:color w:val="000000"/>
                <w:sz w:val="22"/>
                <w:szCs w:val="22"/>
                <w:lang w:val="eu-ES" w:eastAsia="eu-ES"/>
              </w:rPr>
            </w:pPr>
          </w:p>
        </w:tc>
      </w:tr>
    </w:tbl>
    <w:p w:rsidR="00E11107" w:rsidRPr="000F0D94" w:rsidRDefault="00E11107" w:rsidP="00E11107">
      <w:pPr>
        <w:spacing w:before="120" w:after="120"/>
        <w:jc w:val="both"/>
        <w:rPr>
          <w:rFonts w:asciiTheme="minorHAnsi" w:hAnsiTheme="minorHAnsi"/>
          <w:color w:val="000000"/>
          <w:sz w:val="22"/>
          <w:szCs w:val="22"/>
          <w:lang w:val="eu-ES" w:eastAsia="eu-ES"/>
        </w:rPr>
      </w:pPr>
    </w:p>
    <w:p w:rsidR="00E11107" w:rsidRPr="000F0D94" w:rsidRDefault="00E11107" w:rsidP="00E11107">
      <w:pPr>
        <w:spacing w:before="120" w:after="120"/>
        <w:jc w:val="both"/>
        <w:rPr>
          <w:rFonts w:asciiTheme="minorHAnsi" w:hAnsiTheme="minorHAnsi"/>
          <w:color w:val="000000"/>
          <w:sz w:val="22"/>
          <w:szCs w:val="22"/>
          <w:lang w:val="eu-ES" w:eastAsia="eu-ES"/>
        </w:rPr>
      </w:pPr>
    </w:p>
    <w:p w:rsidR="00E11107" w:rsidRPr="000F0D94" w:rsidRDefault="00E11107" w:rsidP="00E11107">
      <w:pPr>
        <w:spacing w:before="120" w:after="120"/>
        <w:jc w:val="center"/>
        <w:rPr>
          <w:rFonts w:asciiTheme="minorHAnsi" w:hAnsiTheme="minorHAnsi"/>
          <w:color w:val="000000"/>
          <w:sz w:val="22"/>
          <w:szCs w:val="22"/>
          <w:lang w:val="eu-ES" w:eastAsia="eu-ES"/>
        </w:rPr>
      </w:pPr>
      <w:proofErr w:type="spellStart"/>
      <w:r w:rsidRPr="000F0D94">
        <w:rPr>
          <w:rFonts w:asciiTheme="minorHAnsi" w:hAnsiTheme="minorHAnsi"/>
          <w:color w:val="000000"/>
          <w:sz w:val="22"/>
          <w:szCs w:val="22"/>
          <w:lang w:val="eu-ES" w:eastAsia="eu-ES"/>
        </w:rPr>
        <w:t>……………………</w:t>
      </w:r>
      <w:r>
        <w:rPr>
          <w:rFonts w:asciiTheme="minorHAnsi" w:hAnsiTheme="minorHAnsi"/>
          <w:color w:val="000000"/>
          <w:sz w:val="22"/>
          <w:szCs w:val="22"/>
          <w:lang w:val="eu-ES" w:eastAsia="eu-ES"/>
        </w:rPr>
        <w:t>…………….</w:t>
      </w:r>
      <w:r w:rsidRPr="000F0D94">
        <w:rPr>
          <w:rFonts w:asciiTheme="minorHAnsi" w:hAnsiTheme="minorHAnsi"/>
          <w:color w:val="000000"/>
          <w:sz w:val="22"/>
          <w:szCs w:val="22"/>
          <w:lang w:val="eu-ES" w:eastAsia="eu-ES"/>
        </w:rPr>
        <w:t>…….(e)n</w:t>
      </w:r>
      <w:proofErr w:type="spellEnd"/>
      <w:r w:rsidRPr="000F0D94">
        <w:rPr>
          <w:rFonts w:asciiTheme="minorHAnsi" w:hAnsiTheme="minorHAnsi"/>
          <w:color w:val="000000"/>
          <w:sz w:val="22"/>
          <w:szCs w:val="22"/>
          <w:lang w:val="eu-ES" w:eastAsia="eu-ES"/>
        </w:rPr>
        <w:t>, 20</w:t>
      </w:r>
      <w:r>
        <w:rPr>
          <w:rFonts w:asciiTheme="minorHAnsi" w:hAnsiTheme="minorHAnsi"/>
          <w:color w:val="000000"/>
          <w:sz w:val="22"/>
          <w:szCs w:val="22"/>
          <w:lang w:val="eu-ES" w:eastAsia="eu-ES"/>
        </w:rPr>
        <w:t>….</w:t>
      </w:r>
      <w:r w:rsidRPr="000F0D94">
        <w:rPr>
          <w:rFonts w:asciiTheme="minorHAnsi" w:hAnsiTheme="minorHAnsi"/>
          <w:color w:val="000000"/>
          <w:sz w:val="22"/>
          <w:szCs w:val="22"/>
          <w:lang w:val="eu-ES" w:eastAsia="eu-ES"/>
        </w:rPr>
        <w:t>..ko .............</w:t>
      </w:r>
      <w:r>
        <w:rPr>
          <w:rFonts w:asciiTheme="minorHAnsi" w:hAnsiTheme="minorHAnsi"/>
          <w:color w:val="000000"/>
          <w:sz w:val="22"/>
          <w:szCs w:val="22"/>
          <w:lang w:val="eu-ES" w:eastAsia="eu-ES"/>
        </w:rPr>
        <w:t>.......</w:t>
      </w:r>
      <w:r w:rsidRPr="000F0D94">
        <w:rPr>
          <w:rFonts w:asciiTheme="minorHAnsi" w:hAnsiTheme="minorHAnsi"/>
          <w:color w:val="000000"/>
          <w:sz w:val="22"/>
          <w:szCs w:val="22"/>
          <w:lang w:val="eu-ES" w:eastAsia="eu-ES"/>
        </w:rPr>
        <w:t>..................(a)</w:t>
      </w:r>
      <w:proofErr w:type="spellStart"/>
      <w:r w:rsidRPr="000F0D94">
        <w:rPr>
          <w:rFonts w:asciiTheme="minorHAnsi" w:hAnsiTheme="minorHAnsi"/>
          <w:color w:val="000000"/>
          <w:sz w:val="22"/>
          <w:szCs w:val="22"/>
          <w:lang w:val="eu-ES" w:eastAsia="eu-ES"/>
        </w:rPr>
        <w:t>ren</w:t>
      </w:r>
      <w:proofErr w:type="spellEnd"/>
      <w:r w:rsidRPr="000F0D94">
        <w:rPr>
          <w:rFonts w:asciiTheme="minorHAnsi" w:hAnsiTheme="minorHAnsi"/>
          <w:color w:val="000000"/>
          <w:sz w:val="22"/>
          <w:szCs w:val="22"/>
          <w:lang w:val="eu-ES" w:eastAsia="eu-ES"/>
        </w:rPr>
        <w:t xml:space="preserve"> </w:t>
      </w:r>
      <w:proofErr w:type="spellStart"/>
      <w:r w:rsidRPr="000F0D94">
        <w:rPr>
          <w:rFonts w:asciiTheme="minorHAnsi" w:hAnsiTheme="minorHAnsi"/>
          <w:color w:val="000000"/>
          <w:sz w:val="22"/>
          <w:szCs w:val="22"/>
          <w:lang w:val="eu-ES" w:eastAsia="eu-ES"/>
        </w:rPr>
        <w:t>……..(e)(a)n</w:t>
      </w:r>
      <w:proofErr w:type="spellEnd"/>
      <w:r w:rsidRPr="000F0D94">
        <w:rPr>
          <w:rFonts w:asciiTheme="minorHAnsi" w:hAnsiTheme="minorHAnsi"/>
          <w:color w:val="000000"/>
          <w:sz w:val="22"/>
          <w:szCs w:val="22"/>
          <w:lang w:val="eu-ES" w:eastAsia="eu-ES"/>
        </w:rPr>
        <w:t>.</w:t>
      </w:r>
    </w:p>
    <w:p w:rsidR="00E11107" w:rsidRDefault="00E11107" w:rsidP="00E11107">
      <w:pPr>
        <w:spacing w:before="120" w:after="120"/>
        <w:jc w:val="both"/>
        <w:rPr>
          <w:rFonts w:asciiTheme="minorHAnsi" w:hAnsiTheme="minorHAnsi"/>
          <w:b/>
          <w:color w:val="000000"/>
          <w:sz w:val="22"/>
          <w:szCs w:val="22"/>
          <w:lang w:val="eu-ES" w:eastAsia="eu-ES"/>
        </w:rPr>
      </w:pPr>
    </w:p>
    <w:p w:rsidR="00E11107" w:rsidRPr="00E11107" w:rsidRDefault="00E11107" w:rsidP="00E11107">
      <w:pPr>
        <w:spacing w:before="120" w:after="120"/>
        <w:jc w:val="both"/>
        <w:rPr>
          <w:rFonts w:asciiTheme="minorHAnsi" w:hAnsiTheme="minorHAnsi"/>
          <w:b/>
          <w:color w:val="000000"/>
          <w:sz w:val="22"/>
          <w:szCs w:val="22"/>
          <w:lang w:val="eu-ES" w:eastAsia="eu-ES"/>
        </w:rPr>
      </w:pPr>
      <w:r w:rsidRPr="00E11107">
        <w:rPr>
          <w:rFonts w:asciiTheme="minorHAnsi" w:hAnsiTheme="minorHAnsi"/>
          <w:b/>
          <w:color w:val="000000"/>
          <w:sz w:val="22"/>
          <w:szCs w:val="22"/>
          <w:lang w:val="eu-ES" w:eastAsia="eu-ES"/>
        </w:rPr>
        <w:t>Legezko ordezkariaren sinadura</w:t>
      </w:r>
    </w:p>
    <w:p w:rsidR="00E11107" w:rsidRDefault="00E11107">
      <w:pPr>
        <w:rPr>
          <w:rFonts w:asciiTheme="minorHAnsi" w:hAnsiTheme="minorHAnsi"/>
          <w:sz w:val="18"/>
          <w:szCs w:val="18"/>
          <w:lang w:val="eu-ES"/>
        </w:rPr>
      </w:pPr>
    </w:p>
    <w:p w:rsidR="007C4C00" w:rsidRDefault="007C4C00">
      <w:pPr>
        <w:rPr>
          <w:rFonts w:asciiTheme="minorHAnsi" w:hAnsiTheme="minorHAnsi"/>
          <w:sz w:val="18"/>
          <w:szCs w:val="18"/>
          <w:lang w:val="eu-ES"/>
        </w:rPr>
      </w:pPr>
    </w:p>
    <w:p w:rsidR="007C4C00" w:rsidRDefault="007C4C00">
      <w:pPr>
        <w:rPr>
          <w:rFonts w:asciiTheme="minorHAnsi" w:hAnsiTheme="minorHAnsi"/>
          <w:sz w:val="18"/>
          <w:szCs w:val="18"/>
          <w:lang w:val="eu-ES"/>
        </w:rPr>
      </w:pPr>
    </w:p>
    <w:p w:rsidR="007C4C00" w:rsidRDefault="007C4C00">
      <w:pPr>
        <w:rPr>
          <w:rFonts w:asciiTheme="minorHAnsi" w:hAnsiTheme="minorHAnsi"/>
          <w:sz w:val="18"/>
          <w:szCs w:val="18"/>
          <w:lang w:val="eu-ES"/>
        </w:rPr>
      </w:pPr>
    </w:p>
    <w:p w:rsidR="007C4C00" w:rsidRDefault="007C4C00">
      <w:pPr>
        <w:rPr>
          <w:rFonts w:asciiTheme="minorHAnsi" w:hAnsiTheme="minorHAnsi"/>
          <w:sz w:val="18"/>
          <w:szCs w:val="18"/>
          <w:lang w:val="eu-ES"/>
        </w:rPr>
      </w:pPr>
    </w:p>
    <w:p w:rsidR="007C4C00" w:rsidRDefault="007C4C00">
      <w:pPr>
        <w:rPr>
          <w:rFonts w:asciiTheme="minorHAnsi" w:hAnsiTheme="minorHAnsi"/>
          <w:sz w:val="18"/>
          <w:szCs w:val="18"/>
          <w:lang w:val="eu-ES"/>
        </w:rPr>
      </w:pPr>
      <w:bookmarkStart w:id="2" w:name="_GoBack"/>
      <w:bookmarkEnd w:id="2"/>
    </w:p>
    <w:p w:rsidR="00E11107" w:rsidRDefault="00E11107" w:rsidP="00E11107">
      <w:pPr>
        <w:spacing w:before="120" w:after="120"/>
        <w:ind w:firstLine="360"/>
        <w:jc w:val="center"/>
        <w:rPr>
          <w:rFonts w:asciiTheme="minorHAnsi" w:hAnsiTheme="minorHAnsi"/>
          <w:b/>
          <w:sz w:val="26"/>
          <w:szCs w:val="26"/>
          <w:lang w:val="es-ES_tradnl" w:eastAsia="es-ES_tradnl"/>
        </w:rPr>
      </w:pPr>
    </w:p>
    <w:p w:rsidR="00E11107" w:rsidRPr="00E11107" w:rsidRDefault="00E11107" w:rsidP="00E11107">
      <w:pPr>
        <w:spacing w:before="120" w:after="120"/>
        <w:ind w:firstLine="360"/>
        <w:jc w:val="center"/>
        <w:rPr>
          <w:rFonts w:asciiTheme="minorHAnsi" w:hAnsiTheme="minorHAnsi"/>
          <w:b/>
          <w:sz w:val="26"/>
          <w:szCs w:val="26"/>
          <w:lang w:val="es-ES_tradnl" w:eastAsia="es-ES_tradnl"/>
        </w:rPr>
      </w:pPr>
      <w:proofErr w:type="spellStart"/>
      <w:r w:rsidRPr="00E11107">
        <w:rPr>
          <w:rFonts w:asciiTheme="minorHAnsi" w:hAnsiTheme="minorHAnsi"/>
          <w:b/>
          <w:sz w:val="26"/>
          <w:szCs w:val="26"/>
          <w:lang w:val="es-ES_tradnl" w:eastAsia="es-ES_tradnl"/>
        </w:rPr>
        <w:t>Erantzukizunpeko</w:t>
      </w:r>
      <w:proofErr w:type="spellEnd"/>
      <w:r w:rsidRPr="00E11107">
        <w:rPr>
          <w:rFonts w:asciiTheme="minorHAnsi" w:hAnsiTheme="minorHAnsi"/>
          <w:b/>
          <w:sz w:val="26"/>
          <w:szCs w:val="26"/>
          <w:lang w:val="es-ES_tradnl" w:eastAsia="es-ES_tradnl"/>
        </w:rPr>
        <w:t xml:space="preserve"> </w:t>
      </w:r>
      <w:proofErr w:type="spellStart"/>
      <w:r w:rsidRPr="00E11107">
        <w:rPr>
          <w:rFonts w:asciiTheme="minorHAnsi" w:hAnsiTheme="minorHAnsi"/>
          <w:b/>
          <w:sz w:val="26"/>
          <w:szCs w:val="26"/>
          <w:lang w:val="es-ES_tradnl" w:eastAsia="es-ES_tradnl"/>
        </w:rPr>
        <w:t>adierazpena</w:t>
      </w:r>
      <w:proofErr w:type="spellEnd"/>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w:t>
      </w:r>
      <w:r>
        <w:rPr>
          <w:rFonts w:asciiTheme="minorHAnsi" w:hAnsiTheme="minorHAnsi"/>
          <w:color w:val="000000"/>
          <w:sz w:val="18"/>
          <w:szCs w:val="18"/>
          <w:lang w:val="eu-ES" w:eastAsia="eu-ES"/>
        </w:rPr>
        <w:t>.................................</w:t>
      </w:r>
      <w:r w:rsidRPr="00E11107">
        <w:rPr>
          <w:rFonts w:asciiTheme="minorHAnsi" w:hAnsiTheme="minorHAnsi"/>
          <w:color w:val="000000"/>
          <w:sz w:val="18"/>
          <w:szCs w:val="18"/>
          <w:lang w:val="eu-ES" w:eastAsia="eu-ES"/>
        </w:rPr>
        <w:t xml:space="preserve">.......................... elkarteak hitz ematen du 240/2017 Dekretuaren 16. artikuluan ezarritako epean </w:t>
      </w:r>
      <w:proofErr w:type="spellStart"/>
      <w:r w:rsidRPr="00E11107">
        <w:rPr>
          <w:rFonts w:asciiTheme="minorHAnsi" w:hAnsiTheme="minorHAnsi"/>
          <w:color w:val="000000"/>
          <w:sz w:val="18"/>
          <w:szCs w:val="18"/>
          <w:lang w:val="eu-ES" w:eastAsia="eu-ES"/>
        </w:rPr>
        <w:t>kontu-auditoretza</w:t>
      </w:r>
      <w:proofErr w:type="spellEnd"/>
      <w:r w:rsidRPr="00E11107">
        <w:rPr>
          <w:rFonts w:asciiTheme="minorHAnsi" w:hAnsiTheme="minorHAnsi"/>
          <w:color w:val="000000"/>
          <w:sz w:val="18"/>
          <w:szCs w:val="18"/>
          <w:lang w:val="eu-ES" w:eastAsia="eu-ES"/>
        </w:rPr>
        <w:t xml:space="preserve"> egingo duela, emandako diru-laguntza 45.075,92 eurokoa edo handiagoa denean.</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proofErr w:type="spellStart"/>
      <w:r w:rsidRPr="00E11107">
        <w:rPr>
          <w:rFonts w:asciiTheme="minorHAnsi" w:hAnsiTheme="minorHAnsi"/>
          <w:color w:val="000000"/>
          <w:sz w:val="18"/>
          <w:szCs w:val="18"/>
          <w:lang w:val="eu-ES" w:eastAsia="eu-ES"/>
        </w:rPr>
        <w:t>……</w:t>
      </w:r>
      <w:r>
        <w:rPr>
          <w:rFonts w:asciiTheme="minorHAnsi" w:hAnsiTheme="minorHAnsi"/>
          <w:color w:val="000000"/>
          <w:sz w:val="18"/>
          <w:szCs w:val="18"/>
          <w:lang w:val="eu-ES" w:eastAsia="eu-ES"/>
        </w:rPr>
        <w:t>..</w:t>
      </w:r>
      <w:r w:rsidRPr="00E11107">
        <w:rPr>
          <w:rFonts w:asciiTheme="minorHAnsi" w:hAnsiTheme="minorHAnsi"/>
          <w:color w:val="000000"/>
          <w:sz w:val="18"/>
          <w:szCs w:val="18"/>
          <w:lang w:val="eu-ES" w:eastAsia="eu-ES"/>
        </w:rPr>
        <w:t>…</w:t>
      </w:r>
      <w:proofErr w:type="spellEnd"/>
      <w:r w:rsidRPr="00E11107">
        <w:rPr>
          <w:rFonts w:asciiTheme="minorHAnsi" w:hAnsiTheme="minorHAnsi"/>
          <w:color w:val="000000"/>
          <w:sz w:val="18"/>
          <w:szCs w:val="18"/>
          <w:lang w:val="eu-ES" w:eastAsia="eu-ES"/>
        </w:rPr>
        <w:t>. urtean eratu da elkartea.</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 xml:space="preserve"> Honako hau da elkartearen xede soziala:</w:t>
      </w:r>
    </w:p>
    <w:p w:rsidR="00E11107" w:rsidRDefault="00E11107" w:rsidP="00E11107">
      <w:pPr>
        <w:pStyle w:val="Prrafodelista"/>
        <w:numPr>
          <w:ilvl w:val="0"/>
          <w:numId w:val="3"/>
        </w:numPr>
        <w:tabs>
          <w:tab w:val="left" w:pos="284"/>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Diru-laguntzei buruzko azaroaren 17ko 38/2003 Lege Orokorraren 13.2. eta 13.3 artikuluetan ezarritako baldintzak betetzen ditu.</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proofErr w:type="spellStart"/>
      <w:r w:rsidRPr="00E11107">
        <w:rPr>
          <w:rFonts w:asciiTheme="minorHAnsi" w:hAnsiTheme="minorHAnsi"/>
          <w:color w:val="000000"/>
          <w:sz w:val="18"/>
          <w:szCs w:val="18"/>
          <w:lang w:val="eu-ES" w:eastAsia="eu-ES"/>
        </w:rPr>
        <w:t>ETEa</w:t>
      </w:r>
      <w:proofErr w:type="spellEnd"/>
      <w:r w:rsidRPr="00E11107">
        <w:rPr>
          <w:rFonts w:asciiTheme="minorHAnsi" w:hAnsiTheme="minorHAnsi"/>
          <w:color w:val="000000"/>
          <w:sz w:val="18"/>
          <w:szCs w:val="18"/>
          <w:lang w:val="eu-ES" w:eastAsia="eu-ES"/>
        </w:rPr>
        <w:t xml:space="preserve"> dela, Europako Batzordearen 2014ko ekainaren 25eko 702/2014 Erregelamenduaren (EB) 2.2 artikuluan eta 1. eranskinean ezarritakoaren arabera.</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Ez da krisian den enpresatzat hartzen, betiere krisialdian dauden enpresak salbatzeko eta berregituratzeko estatu-laguntzei buruzko Erkidegoaren zuzentarauetan jasotako definizioaren arabera, estatuek krisialdian dauden enpresa ez-finantzarioak salbatzeko eta berregituratzeko ematen dituzten laguntzei buruzko zuzentarauekin bat etorriz (Batzordearen 2014/C 249/01 Komunikazioa, 2014ko uztailaren 31koa).</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Ez dago laguntzak berreskuratzeko agindu baten menpe, Batzordeak aurretiaz erabaki badu laguntza bat legez kanpokoa eta barne-merkatuarekin bateraezina dela.</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Irabazi asmorik gabea da.</w:t>
      </w:r>
    </w:p>
    <w:p w:rsidR="00E11107" w:rsidRDefault="00E11107" w:rsidP="00E11107">
      <w:pPr>
        <w:pStyle w:val="Prrafodelista"/>
        <w:numPr>
          <w:ilvl w:val="0"/>
          <w:numId w:val="3"/>
        </w:numPr>
        <w:tabs>
          <w:tab w:val="left" w:pos="142"/>
        </w:tabs>
        <w:spacing w:after="120" w:line="360" w:lineRule="auto"/>
        <w:ind w:left="-142" w:right="-285" w:firstLine="0"/>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 xml:space="preserve">Laguntza-eskaera honetaz gain eta gaur egunera arte, ondoren zehazten diren erakunde publiko edo pribatuetan proiektu honetarako eskaera aurkeztu du </w:t>
      </w:r>
      <w:proofErr w:type="spellStart"/>
      <w:r w:rsidRPr="00E11107">
        <w:rPr>
          <w:rFonts w:asciiTheme="minorHAnsi" w:hAnsiTheme="minorHAnsi"/>
          <w:color w:val="000000"/>
          <w:sz w:val="18"/>
          <w:szCs w:val="18"/>
          <w:lang w:val="eu-ES" w:eastAsia="eu-ES"/>
        </w:rPr>
        <w:t>eta/edo</w:t>
      </w:r>
      <w:proofErr w:type="spellEnd"/>
      <w:r w:rsidRPr="00E11107">
        <w:rPr>
          <w:rFonts w:asciiTheme="minorHAnsi" w:hAnsiTheme="minorHAnsi"/>
          <w:color w:val="000000"/>
          <w:sz w:val="18"/>
          <w:szCs w:val="18"/>
          <w:lang w:val="eu-ES" w:eastAsia="eu-ES"/>
        </w:rPr>
        <w:t xml:space="preserve"> diru-laguntza eskuratu du:</w:t>
      </w:r>
    </w:p>
    <w:p w:rsidR="00E11107" w:rsidRPr="00E11107" w:rsidRDefault="00E11107" w:rsidP="00E11107">
      <w:pPr>
        <w:pStyle w:val="Prrafodelista"/>
        <w:tabs>
          <w:tab w:val="left" w:pos="142"/>
        </w:tabs>
        <w:spacing w:after="120"/>
        <w:ind w:left="0"/>
        <w:jc w:val="both"/>
        <w:rPr>
          <w:rFonts w:asciiTheme="minorHAnsi" w:hAnsiTheme="minorHAnsi"/>
          <w:color w:val="000000"/>
          <w:sz w:val="18"/>
          <w:szCs w:val="18"/>
          <w:lang w:val="eu-ES" w:eastAsia="eu-ES"/>
        </w:rPr>
      </w:pPr>
    </w:p>
    <w:tbl>
      <w:tblPr>
        <w:tblW w:w="8981"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557"/>
        <w:gridCol w:w="1872"/>
        <w:gridCol w:w="2087"/>
        <w:gridCol w:w="2089"/>
      </w:tblGrid>
      <w:tr w:rsidR="00E11107" w:rsidRPr="004705BC" w:rsidTr="00320497">
        <w:trPr>
          <w:jc w:val="center"/>
        </w:trPr>
        <w:tc>
          <w:tcPr>
            <w:tcW w:w="1376" w:type="dxa"/>
            <w:shd w:val="clear" w:color="auto" w:fill="auto"/>
          </w:tcPr>
          <w:p w:rsidR="00E11107" w:rsidRPr="00E11107" w:rsidRDefault="00E11107" w:rsidP="00061A66">
            <w:pPr>
              <w:spacing w:before="120" w:after="120"/>
              <w:jc w:val="both"/>
              <w:rPr>
                <w:rFonts w:asciiTheme="minorHAnsi" w:hAnsiTheme="minorHAnsi"/>
                <w:b/>
                <w:color w:val="000000"/>
                <w:sz w:val="18"/>
                <w:szCs w:val="18"/>
                <w:lang w:val="eu-ES" w:eastAsia="eu-ES"/>
              </w:rPr>
            </w:pPr>
            <w:proofErr w:type="spellStart"/>
            <w:r w:rsidRPr="00E11107">
              <w:rPr>
                <w:rFonts w:asciiTheme="minorHAnsi" w:hAnsiTheme="minorHAnsi"/>
                <w:b/>
                <w:color w:val="000000"/>
                <w:sz w:val="18"/>
                <w:szCs w:val="18"/>
                <w:lang w:val="eu-ES" w:eastAsia="eu-ES"/>
              </w:rPr>
              <w:t> Eskaera-data</w:t>
            </w:r>
            <w:proofErr w:type="spellEnd"/>
          </w:p>
        </w:tc>
        <w:tc>
          <w:tcPr>
            <w:tcW w:w="1557" w:type="dxa"/>
            <w:shd w:val="clear" w:color="auto" w:fill="auto"/>
          </w:tcPr>
          <w:p w:rsidR="00E11107" w:rsidRPr="00E11107" w:rsidRDefault="00E11107" w:rsidP="00061A66">
            <w:pPr>
              <w:spacing w:before="120" w:after="120"/>
              <w:jc w:val="both"/>
              <w:rPr>
                <w:rFonts w:asciiTheme="minorHAnsi" w:hAnsiTheme="minorHAnsi"/>
                <w:b/>
                <w:color w:val="000000"/>
                <w:sz w:val="18"/>
                <w:szCs w:val="18"/>
                <w:lang w:val="eu-ES" w:eastAsia="eu-ES"/>
              </w:rPr>
            </w:pPr>
            <w:r w:rsidRPr="00E11107">
              <w:rPr>
                <w:rFonts w:asciiTheme="minorHAnsi" w:hAnsiTheme="minorHAnsi"/>
                <w:b/>
                <w:color w:val="000000"/>
                <w:sz w:val="18"/>
                <w:szCs w:val="18"/>
                <w:lang w:val="eu-ES" w:eastAsia="eu-ES"/>
              </w:rPr>
              <w:t xml:space="preserve"> Erakundea </w:t>
            </w:r>
          </w:p>
        </w:tc>
        <w:tc>
          <w:tcPr>
            <w:tcW w:w="1872" w:type="dxa"/>
            <w:shd w:val="clear" w:color="auto" w:fill="auto"/>
          </w:tcPr>
          <w:p w:rsidR="00E11107" w:rsidRPr="00E11107" w:rsidRDefault="00E11107" w:rsidP="00061A66">
            <w:pPr>
              <w:spacing w:before="120" w:after="120"/>
              <w:jc w:val="both"/>
              <w:rPr>
                <w:rFonts w:asciiTheme="minorHAnsi" w:hAnsiTheme="minorHAnsi"/>
                <w:b/>
                <w:color w:val="000000"/>
                <w:sz w:val="18"/>
                <w:szCs w:val="18"/>
                <w:lang w:val="eu-ES" w:eastAsia="eu-ES"/>
              </w:rPr>
            </w:pPr>
            <w:r w:rsidRPr="00E11107">
              <w:rPr>
                <w:rFonts w:asciiTheme="minorHAnsi" w:hAnsiTheme="minorHAnsi"/>
                <w:b/>
                <w:color w:val="000000"/>
                <w:sz w:val="18"/>
                <w:szCs w:val="18"/>
                <w:lang w:val="eu-ES" w:eastAsia="eu-ES"/>
              </w:rPr>
              <w:t>Programa</w:t>
            </w:r>
          </w:p>
        </w:tc>
        <w:tc>
          <w:tcPr>
            <w:tcW w:w="2087" w:type="dxa"/>
            <w:shd w:val="clear" w:color="auto" w:fill="auto"/>
          </w:tcPr>
          <w:p w:rsidR="00E11107" w:rsidRPr="00E11107" w:rsidRDefault="00E11107" w:rsidP="00061A66">
            <w:pPr>
              <w:spacing w:before="120" w:after="120"/>
              <w:jc w:val="both"/>
              <w:rPr>
                <w:rFonts w:asciiTheme="minorHAnsi" w:hAnsiTheme="minorHAnsi"/>
                <w:b/>
                <w:color w:val="000000"/>
                <w:sz w:val="18"/>
                <w:szCs w:val="18"/>
                <w:lang w:val="eu-ES" w:eastAsia="eu-ES"/>
              </w:rPr>
            </w:pPr>
            <w:r w:rsidRPr="00E11107">
              <w:rPr>
                <w:rFonts w:asciiTheme="minorHAnsi" w:hAnsiTheme="minorHAnsi"/>
                <w:b/>
                <w:color w:val="000000"/>
                <w:sz w:val="18"/>
                <w:szCs w:val="18"/>
                <w:lang w:val="eu-ES" w:eastAsia="eu-ES"/>
              </w:rPr>
              <w:t xml:space="preserve"> Eskatutako zenbatekoa </w:t>
            </w:r>
          </w:p>
        </w:tc>
        <w:tc>
          <w:tcPr>
            <w:tcW w:w="2089" w:type="dxa"/>
            <w:shd w:val="clear" w:color="auto" w:fill="auto"/>
          </w:tcPr>
          <w:p w:rsidR="00E11107" w:rsidRPr="00E11107" w:rsidRDefault="00E11107" w:rsidP="00061A66">
            <w:pPr>
              <w:spacing w:before="120" w:after="120"/>
              <w:jc w:val="both"/>
              <w:rPr>
                <w:rFonts w:asciiTheme="minorHAnsi" w:hAnsiTheme="minorHAnsi"/>
                <w:b/>
                <w:color w:val="000000"/>
                <w:sz w:val="18"/>
                <w:szCs w:val="18"/>
                <w:lang w:val="eu-ES" w:eastAsia="eu-ES"/>
              </w:rPr>
            </w:pPr>
            <w:r w:rsidRPr="00E11107">
              <w:rPr>
                <w:rFonts w:asciiTheme="minorHAnsi" w:hAnsiTheme="minorHAnsi"/>
                <w:b/>
                <w:color w:val="000000"/>
                <w:sz w:val="18"/>
                <w:szCs w:val="18"/>
                <w:lang w:val="eu-ES" w:eastAsia="eu-ES"/>
              </w:rPr>
              <w:t>Emandako diru-laguntza</w:t>
            </w:r>
          </w:p>
        </w:tc>
      </w:tr>
      <w:tr w:rsidR="00E11107" w:rsidRPr="004705BC" w:rsidTr="00320497">
        <w:trPr>
          <w:trHeight w:val="625"/>
          <w:jc w:val="center"/>
        </w:trPr>
        <w:tc>
          <w:tcPr>
            <w:tcW w:w="1376"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1557"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1872"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2087"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2089"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p w:rsidR="00E11107" w:rsidRPr="004705BC" w:rsidRDefault="00E11107" w:rsidP="00061A66">
            <w:pPr>
              <w:spacing w:before="120" w:after="120"/>
              <w:jc w:val="both"/>
              <w:rPr>
                <w:rFonts w:asciiTheme="minorHAnsi" w:hAnsiTheme="minorHAnsi"/>
                <w:color w:val="000000"/>
                <w:sz w:val="18"/>
                <w:szCs w:val="18"/>
                <w:lang w:val="eu-ES" w:eastAsia="eu-ES"/>
              </w:rPr>
            </w:pPr>
          </w:p>
        </w:tc>
      </w:tr>
      <w:tr w:rsidR="00E11107" w:rsidRPr="004705BC" w:rsidTr="00320497">
        <w:trPr>
          <w:trHeight w:val="625"/>
          <w:jc w:val="center"/>
        </w:trPr>
        <w:tc>
          <w:tcPr>
            <w:tcW w:w="1376"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1557"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1872"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2087"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2089"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r>
      <w:tr w:rsidR="00E11107" w:rsidRPr="004705BC" w:rsidTr="00320497">
        <w:trPr>
          <w:trHeight w:val="625"/>
          <w:jc w:val="center"/>
        </w:trPr>
        <w:tc>
          <w:tcPr>
            <w:tcW w:w="1376"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1557"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1872"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2087"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c>
          <w:tcPr>
            <w:tcW w:w="2089"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r>
    </w:tbl>
    <w:p w:rsidR="00E11107" w:rsidRPr="00E11107" w:rsidRDefault="00E11107" w:rsidP="00E11107">
      <w:pPr>
        <w:pStyle w:val="Prrafodelista"/>
        <w:numPr>
          <w:ilvl w:val="0"/>
          <w:numId w:val="3"/>
        </w:numPr>
        <w:spacing w:before="120" w:after="120"/>
        <w:ind w:left="142"/>
        <w:jc w:val="both"/>
        <w:rPr>
          <w:rFonts w:asciiTheme="minorHAnsi" w:hAnsiTheme="minorHAnsi"/>
          <w:color w:val="000000"/>
          <w:sz w:val="18"/>
          <w:szCs w:val="18"/>
          <w:lang w:val="eu-ES" w:eastAsia="eu-ES"/>
        </w:rPr>
      </w:pPr>
      <w:r w:rsidRPr="00E11107">
        <w:rPr>
          <w:rFonts w:asciiTheme="minorHAnsi" w:hAnsiTheme="minorHAnsi"/>
          <w:color w:val="000000"/>
          <w:sz w:val="18"/>
          <w:szCs w:val="18"/>
          <w:lang w:val="eu-ES" w:eastAsia="eu-ES"/>
        </w:rPr>
        <w:t>Hau da ustiategi elkartuen zerrenda eta ustiategi horietako bakoitzak aurreko ekitaldian egindako ekarpena:</w:t>
      </w:r>
    </w:p>
    <w:tbl>
      <w:tblPr>
        <w:tblW w:w="0" w:type="auto"/>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395"/>
      </w:tblGrid>
      <w:tr w:rsidR="00E11107" w:rsidRPr="004705BC" w:rsidTr="00E11107">
        <w:trPr>
          <w:jc w:val="center"/>
        </w:trPr>
        <w:tc>
          <w:tcPr>
            <w:tcW w:w="5484"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r w:rsidRPr="004705BC">
              <w:rPr>
                <w:rFonts w:asciiTheme="minorHAnsi" w:hAnsiTheme="minorHAnsi"/>
                <w:color w:val="000000"/>
                <w:sz w:val="18"/>
                <w:szCs w:val="18"/>
                <w:lang w:val="eu-ES" w:eastAsia="eu-ES"/>
              </w:rPr>
              <w:t xml:space="preserve">Ustiategi elkartuaren kodea </w:t>
            </w:r>
            <w:proofErr w:type="spellStart"/>
            <w:r w:rsidRPr="004705BC">
              <w:rPr>
                <w:rFonts w:asciiTheme="minorHAnsi" w:hAnsiTheme="minorHAnsi"/>
                <w:color w:val="000000"/>
                <w:sz w:val="18"/>
                <w:szCs w:val="18"/>
                <w:lang w:val="eu-ES" w:eastAsia="eu-ES"/>
              </w:rPr>
              <w:t>REGAn</w:t>
            </w:r>
            <w:proofErr w:type="spellEnd"/>
          </w:p>
        </w:tc>
        <w:tc>
          <w:tcPr>
            <w:tcW w:w="3395"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r w:rsidRPr="004705BC">
              <w:rPr>
                <w:rFonts w:asciiTheme="minorHAnsi" w:hAnsiTheme="minorHAnsi"/>
                <w:color w:val="000000"/>
                <w:sz w:val="18"/>
                <w:szCs w:val="18"/>
                <w:lang w:val="eu-ES" w:eastAsia="eu-ES"/>
              </w:rPr>
              <w:t>Aurreko ekitaldian egindako ekarpena</w:t>
            </w:r>
          </w:p>
        </w:tc>
      </w:tr>
      <w:tr w:rsidR="00E11107" w:rsidRPr="004705BC" w:rsidTr="00E11107">
        <w:trPr>
          <w:jc w:val="center"/>
        </w:trPr>
        <w:tc>
          <w:tcPr>
            <w:tcW w:w="5484"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r w:rsidRPr="004705BC">
              <w:rPr>
                <w:rFonts w:asciiTheme="minorHAnsi" w:hAnsiTheme="minorHAnsi"/>
                <w:color w:val="000000"/>
                <w:sz w:val="18"/>
                <w:szCs w:val="18"/>
                <w:lang w:val="eu-ES" w:eastAsia="eu-ES"/>
              </w:rPr>
              <w:t>(Eranskin moduan aurkeztu)</w:t>
            </w:r>
          </w:p>
        </w:tc>
        <w:tc>
          <w:tcPr>
            <w:tcW w:w="3395" w:type="dxa"/>
            <w:shd w:val="clear" w:color="auto" w:fill="auto"/>
          </w:tcPr>
          <w:p w:rsidR="00E11107" w:rsidRPr="004705BC" w:rsidRDefault="00E11107" w:rsidP="00061A66">
            <w:pPr>
              <w:spacing w:before="120" w:after="120"/>
              <w:jc w:val="both"/>
              <w:rPr>
                <w:rFonts w:asciiTheme="minorHAnsi" w:hAnsiTheme="minorHAnsi"/>
                <w:color w:val="000000"/>
                <w:sz w:val="18"/>
                <w:szCs w:val="18"/>
                <w:lang w:val="eu-ES" w:eastAsia="eu-ES"/>
              </w:rPr>
            </w:pPr>
          </w:p>
        </w:tc>
      </w:tr>
    </w:tbl>
    <w:p w:rsidR="00E11107" w:rsidRPr="004705BC" w:rsidRDefault="00E11107" w:rsidP="00E11107">
      <w:pPr>
        <w:spacing w:before="120" w:after="120"/>
        <w:jc w:val="both"/>
        <w:rPr>
          <w:rFonts w:asciiTheme="minorHAnsi" w:hAnsiTheme="minorHAnsi"/>
          <w:color w:val="000000"/>
          <w:sz w:val="18"/>
          <w:szCs w:val="18"/>
          <w:lang w:val="eu-ES" w:eastAsia="eu-ES"/>
        </w:rPr>
      </w:pPr>
    </w:p>
    <w:p w:rsidR="00E11107" w:rsidRPr="004705BC" w:rsidRDefault="00E11107" w:rsidP="00E11107">
      <w:pPr>
        <w:spacing w:before="120" w:after="120"/>
        <w:jc w:val="both"/>
        <w:rPr>
          <w:rFonts w:asciiTheme="minorHAnsi" w:hAnsiTheme="minorHAnsi"/>
          <w:color w:val="000000"/>
          <w:sz w:val="18"/>
          <w:szCs w:val="18"/>
          <w:lang w:val="eu-ES" w:eastAsia="eu-ES"/>
        </w:rPr>
      </w:pPr>
      <w:r w:rsidRPr="004705BC">
        <w:rPr>
          <w:rFonts w:asciiTheme="minorHAnsi" w:hAnsiTheme="minorHAnsi"/>
          <w:color w:val="000000"/>
          <w:sz w:val="18"/>
          <w:szCs w:val="18"/>
          <w:lang w:val="eu-ES" w:eastAsia="eu-ES"/>
        </w:rPr>
        <w:t>Halaber, hitzematen du erakunde pribatu edo publikoei ekitaldi honetan proiektu honetarako egingo dizkien laguntza-eskaera guztien berri emango duela.</w:t>
      </w:r>
    </w:p>
    <w:p w:rsidR="00E11107" w:rsidRPr="004705BC" w:rsidRDefault="00E11107" w:rsidP="00E11107">
      <w:pPr>
        <w:spacing w:before="120" w:after="120"/>
        <w:jc w:val="center"/>
        <w:rPr>
          <w:rFonts w:asciiTheme="minorHAnsi" w:hAnsiTheme="minorHAnsi"/>
          <w:color w:val="000000"/>
          <w:sz w:val="18"/>
          <w:szCs w:val="18"/>
          <w:lang w:val="eu-ES" w:eastAsia="eu-ES"/>
        </w:rPr>
      </w:pPr>
      <w:proofErr w:type="spellStart"/>
      <w:r w:rsidRPr="004705BC">
        <w:rPr>
          <w:rFonts w:asciiTheme="minorHAnsi" w:hAnsiTheme="minorHAnsi"/>
          <w:color w:val="000000"/>
          <w:sz w:val="18"/>
          <w:szCs w:val="18"/>
          <w:lang w:val="eu-ES" w:eastAsia="eu-ES"/>
        </w:rPr>
        <w:t>……………</w:t>
      </w:r>
      <w:r>
        <w:rPr>
          <w:rFonts w:asciiTheme="minorHAnsi" w:hAnsiTheme="minorHAnsi"/>
          <w:color w:val="000000"/>
          <w:sz w:val="18"/>
          <w:szCs w:val="18"/>
          <w:lang w:val="eu-ES" w:eastAsia="eu-ES"/>
        </w:rPr>
        <w:t>……………</w:t>
      </w:r>
      <w:r w:rsidRPr="004705BC">
        <w:rPr>
          <w:rFonts w:asciiTheme="minorHAnsi" w:hAnsiTheme="minorHAnsi"/>
          <w:color w:val="000000"/>
          <w:sz w:val="18"/>
          <w:szCs w:val="18"/>
          <w:lang w:val="eu-ES" w:eastAsia="eu-ES"/>
        </w:rPr>
        <w:t>…………….(e)n</w:t>
      </w:r>
      <w:proofErr w:type="spellEnd"/>
      <w:r w:rsidRPr="004705BC">
        <w:rPr>
          <w:rFonts w:asciiTheme="minorHAnsi" w:hAnsiTheme="minorHAnsi"/>
          <w:color w:val="000000"/>
          <w:sz w:val="18"/>
          <w:szCs w:val="18"/>
          <w:lang w:val="eu-ES" w:eastAsia="eu-ES"/>
        </w:rPr>
        <w:t>, 20</w:t>
      </w:r>
      <w:r>
        <w:rPr>
          <w:rFonts w:asciiTheme="minorHAnsi" w:hAnsiTheme="minorHAnsi"/>
          <w:color w:val="000000"/>
          <w:sz w:val="18"/>
          <w:szCs w:val="18"/>
          <w:lang w:val="eu-ES" w:eastAsia="eu-ES"/>
        </w:rPr>
        <w:t>……</w:t>
      </w:r>
      <w:r w:rsidRPr="004705BC">
        <w:rPr>
          <w:rFonts w:asciiTheme="minorHAnsi" w:hAnsiTheme="minorHAnsi"/>
          <w:color w:val="000000"/>
          <w:sz w:val="18"/>
          <w:szCs w:val="18"/>
          <w:lang w:val="eu-ES" w:eastAsia="eu-ES"/>
        </w:rPr>
        <w:t>..ko ....</w:t>
      </w:r>
      <w:r>
        <w:rPr>
          <w:rFonts w:asciiTheme="minorHAnsi" w:hAnsiTheme="minorHAnsi"/>
          <w:color w:val="000000"/>
          <w:sz w:val="18"/>
          <w:szCs w:val="18"/>
          <w:lang w:val="eu-ES" w:eastAsia="eu-ES"/>
        </w:rPr>
        <w:t>.....................</w:t>
      </w:r>
      <w:r w:rsidRPr="004705BC">
        <w:rPr>
          <w:rFonts w:asciiTheme="minorHAnsi" w:hAnsiTheme="minorHAnsi"/>
          <w:color w:val="000000"/>
          <w:sz w:val="18"/>
          <w:szCs w:val="18"/>
          <w:lang w:val="eu-ES" w:eastAsia="eu-ES"/>
        </w:rPr>
        <w:t>...........................(a)</w:t>
      </w:r>
      <w:proofErr w:type="spellStart"/>
      <w:r w:rsidRPr="004705BC">
        <w:rPr>
          <w:rFonts w:asciiTheme="minorHAnsi" w:hAnsiTheme="minorHAnsi"/>
          <w:color w:val="000000"/>
          <w:sz w:val="18"/>
          <w:szCs w:val="18"/>
          <w:lang w:val="eu-ES" w:eastAsia="eu-ES"/>
        </w:rPr>
        <w:t>ren</w:t>
      </w:r>
      <w:proofErr w:type="spellEnd"/>
      <w:r w:rsidRPr="004705BC">
        <w:rPr>
          <w:rFonts w:asciiTheme="minorHAnsi" w:hAnsiTheme="minorHAnsi"/>
          <w:color w:val="000000"/>
          <w:sz w:val="18"/>
          <w:szCs w:val="18"/>
          <w:lang w:val="eu-ES" w:eastAsia="eu-ES"/>
        </w:rPr>
        <w:t xml:space="preserve"> </w:t>
      </w:r>
      <w:proofErr w:type="spellStart"/>
      <w:r w:rsidRPr="004705BC">
        <w:rPr>
          <w:rFonts w:asciiTheme="minorHAnsi" w:hAnsiTheme="minorHAnsi"/>
          <w:color w:val="000000"/>
          <w:sz w:val="18"/>
          <w:szCs w:val="18"/>
          <w:lang w:val="eu-ES" w:eastAsia="eu-ES"/>
        </w:rPr>
        <w:t>……..(e)(a)n</w:t>
      </w:r>
      <w:proofErr w:type="spellEnd"/>
      <w:r w:rsidRPr="004705BC">
        <w:rPr>
          <w:rFonts w:asciiTheme="minorHAnsi" w:hAnsiTheme="minorHAnsi"/>
          <w:color w:val="000000"/>
          <w:sz w:val="18"/>
          <w:szCs w:val="18"/>
          <w:lang w:val="eu-ES" w:eastAsia="eu-ES"/>
        </w:rPr>
        <w:t>.</w:t>
      </w:r>
    </w:p>
    <w:p w:rsidR="00E11107" w:rsidRPr="00320497" w:rsidRDefault="00E11107" w:rsidP="00E11107">
      <w:pPr>
        <w:spacing w:before="120" w:after="120"/>
        <w:jc w:val="both"/>
        <w:rPr>
          <w:rFonts w:asciiTheme="minorHAnsi" w:hAnsiTheme="minorHAnsi"/>
          <w:b/>
          <w:color w:val="000000"/>
          <w:sz w:val="22"/>
          <w:szCs w:val="22"/>
          <w:lang w:val="eu-ES" w:eastAsia="eu-ES"/>
        </w:rPr>
      </w:pPr>
      <w:r w:rsidRPr="00320497">
        <w:rPr>
          <w:rFonts w:asciiTheme="minorHAnsi" w:hAnsiTheme="minorHAnsi"/>
          <w:b/>
          <w:color w:val="000000"/>
          <w:sz w:val="22"/>
          <w:szCs w:val="22"/>
          <w:lang w:val="eu-ES" w:eastAsia="eu-ES"/>
        </w:rPr>
        <w:t>Legezko ordezkariaren sinadura</w:t>
      </w:r>
    </w:p>
    <w:p w:rsidR="00320497" w:rsidRDefault="00320497">
      <w:pPr>
        <w:rPr>
          <w:rFonts w:asciiTheme="minorHAnsi" w:hAnsiTheme="minorHAnsi"/>
          <w:sz w:val="18"/>
          <w:szCs w:val="18"/>
          <w:lang w:val="eu-ES"/>
        </w:rPr>
      </w:pPr>
    </w:p>
    <w:p w:rsidR="00320497" w:rsidRDefault="00320497">
      <w:pPr>
        <w:rPr>
          <w:rFonts w:asciiTheme="minorHAnsi" w:hAnsiTheme="minorHAnsi"/>
          <w:sz w:val="18"/>
          <w:szCs w:val="18"/>
          <w:lang w:val="eu-ES"/>
        </w:rPr>
      </w:pPr>
      <w:r>
        <w:rPr>
          <w:rFonts w:asciiTheme="minorHAnsi" w:hAnsiTheme="minorHAnsi"/>
          <w:sz w:val="18"/>
          <w:szCs w:val="18"/>
          <w:lang w:val="eu-ES"/>
        </w:rPr>
        <w:br w:type="page"/>
      </w:r>
    </w:p>
    <w:p w:rsidR="00320497" w:rsidRDefault="00320497" w:rsidP="00320497">
      <w:pPr>
        <w:spacing w:before="120" w:after="120"/>
        <w:ind w:firstLine="360"/>
        <w:jc w:val="center"/>
        <w:rPr>
          <w:rFonts w:asciiTheme="minorHAnsi" w:hAnsiTheme="minorHAnsi"/>
          <w:b/>
          <w:sz w:val="22"/>
          <w:szCs w:val="22"/>
          <w:lang w:val="es-ES_tradnl" w:eastAsia="es-ES_tradnl"/>
        </w:rPr>
      </w:pPr>
    </w:p>
    <w:p w:rsidR="00320497" w:rsidRPr="00320497" w:rsidRDefault="00320497" w:rsidP="00320497">
      <w:pPr>
        <w:spacing w:before="120" w:after="120"/>
        <w:ind w:firstLine="360"/>
        <w:jc w:val="center"/>
        <w:rPr>
          <w:rFonts w:asciiTheme="minorHAnsi" w:hAnsiTheme="minorHAnsi"/>
          <w:b/>
          <w:sz w:val="26"/>
          <w:szCs w:val="26"/>
          <w:lang w:val="es-ES_tradnl" w:eastAsia="es-ES_tradnl"/>
        </w:rPr>
      </w:pPr>
      <w:proofErr w:type="spellStart"/>
      <w:r w:rsidRPr="00320497">
        <w:rPr>
          <w:rFonts w:asciiTheme="minorHAnsi" w:hAnsiTheme="minorHAnsi"/>
          <w:b/>
          <w:sz w:val="26"/>
          <w:szCs w:val="26"/>
          <w:lang w:val="es-ES_tradnl" w:eastAsia="es-ES_tradnl"/>
        </w:rPr>
        <w:t>Sozietatearen</w:t>
      </w:r>
      <w:proofErr w:type="spellEnd"/>
      <w:r w:rsidRPr="00320497">
        <w:rPr>
          <w:rFonts w:asciiTheme="minorHAnsi" w:hAnsiTheme="minorHAnsi"/>
          <w:b/>
          <w:sz w:val="26"/>
          <w:szCs w:val="26"/>
          <w:lang w:val="es-ES_tradnl" w:eastAsia="es-ES_tradnl"/>
        </w:rPr>
        <w:t xml:space="preserve"> </w:t>
      </w:r>
      <w:proofErr w:type="spellStart"/>
      <w:r w:rsidRPr="00320497">
        <w:rPr>
          <w:rFonts w:asciiTheme="minorHAnsi" w:hAnsiTheme="minorHAnsi"/>
          <w:b/>
          <w:sz w:val="26"/>
          <w:szCs w:val="26"/>
          <w:lang w:val="es-ES_tradnl" w:eastAsia="es-ES_tradnl"/>
        </w:rPr>
        <w:t>erabakia</w:t>
      </w:r>
      <w:proofErr w:type="spellEnd"/>
      <w:r w:rsidRPr="00320497">
        <w:rPr>
          <w:rFonts w:asciiTheme="minorHAnsi" w:hAnsiTheme="minorHAnsi"/>
          <w:b/>
          <w:sz w:val="26"/>
          <w:szCs w:val="26"/>
          <w:lang w:val="es-ES_tradnl" w:eastAsia="es-ES_tradnl"/>
        </w:rPr>
        <w:t xml:space="preserve"> eta </w:t>
      </w:r>
      <w:proofErr w:type="spellStart"/>
      <w:r w:rsidRPr="00320497">
        <w:rPr>
          <w:rFonts w:asciiTheme="minorHAnsi" w:hAnsiTheme="minorHAnsi"/>
          <w:b/>
          <w:sz w:val="26"/>
          <w:szCs w:val="26"/>
          <w:lang w:val="es-ES_tradnl" w:eastAsia="es-ES_tradnl"/>
        </w:rPr>
        <w:t>txosten</w:t>
      </w:r>
      <w:proofErr w:type="spellEnd"/>
      <w:r w:rsidRPr="00320497">
        <w:rPr>
          <w:rFonts w:asciiTheme="minorHAnsi" w:hAnsiTheme="minorHAnsi"/>
          <w:b/>
          <w:sz w:val="26"/>
          <w:szCs w:val="26"/>
          <w:lang w:val="es-ES_tradnl" w:eastAsia="es-ES_tradnl"/>
        </w:rPr>
        <w:t xml:space="preserve"> </w:t>
      </w:r>
      <w:proofErr w:type="spellStart"/>
      <w:r w:rsidRPr="00320497">
        <w:rPr>
          <w:rFonts w:asciiTheme="minorHAnsi" w:hAnsiTheme="minorHAnsi"/>
          <w:b/>
          <w:sz w:val="26"/>
          <w:szCs w:val="26"/>
          <w:lang w:val="es-ES_tradnl" w:eastAsia="es-ES_tradnl"/>
        </w:rPr>
        <w:t>deskriptiboa</w:t>
      </w:r>
      <w:proofErr w:type="spellEnd"/>
    </w:p>
    <w:p w:rsidR="00320497" w:rsidRPr="00C66482" w:rsidRDefault="00320497" w:rsidP="00320497">
      <w:pPr>
        <w:spacing w:before="120" w:after="120"/>
        <w:rPr>
          <w:rFonts w:asciiTheme="minorHAnsi" w:hAnsiTheme="minorHAnsi" w:cs="Arial"/>
          <w:iCs/>
          <w:color w:val="000000"/>
          <w:sz w:val="22"/>
          <w:szCs w:val="22"/>
          <w:lang w:val="eu-ES" w:eastAsia="eu-ES"/>
        </w:rPr>
      </w:pPr>
    </w:p>
    <w:p w:rsidR="00320497" w:rsidRDefault="00320497" w:rsidP="00320497">
      <w:pPr>
        <w:spacing w:before="120" w:after="120"/>
        <w:rPr>
          <w:rFonts w:asciiTheme="minorHAnsi" w:hAnsiTheme="minorHAnsi"/>
          <w:color w:val="000000"/>
          <w:sz w:val="22"/>
          <w:szCs w:val="22"/>
          <w:lang w:val="eu-ES" w:eastAsia="eu-ES"/>
        </w:rPr>
      </w:pPr>
      <w:r w:rsidRPr="00C66482">
        <w:rPr>
          <w:rFonts w:asciiTheme="minorHAnsi" w:hAnsiTheme="minorHAnsi"/>
          <w:color w:val="000000"/>
          <w:sz w:val="22"/>
          <w:szCs w:val="22"/>
          <w:lang w:val="eu-ES" w:eastAsia="eu-ES"/>
        </w:rPr>
        <w:t>.......</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..........jaunak/andreak (...........</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 NAN zk.), ...................... gisa, honako hau</w:t>
      </w:r>
    </w:p>
    <w:p w:rsidR="00320497" w:rsidRPr="00C66482" w:rsidRDefault="00320497" w:rsidP="00320497">
      <w:pPr>
        <w:spacing w:before="120" w:after="120"/>
        <w:rPr>
          <w:rFonts w:asciiTheme="minorHAnsi" w:hAnsiTheme="minorHAnsi" w:cs="Arial"/>
          <w:iCs/>
          <w:color w:val="000000"/>
          <w:sz w:val="22"/>
          <w:szCs w:val="22"/>
          <w:lang w:val="eu-ES" w:eastAsia="eu-ES"/>
        </w:rPr>
      </w:pPr>
    </w:p>
    <w:p w:rsidR="00320497" w:rsidRDefault="00320497" w:rsidP="00320497">
      <w:pPr>
        <w:spacing w:before="120" w:after="120"/>
        <w:jc w:val="both"/>
        <w:rPr>
          <w:rFonts w:asciiTheme="minorHAnsi" w:hAnsiTheme="minorHAnsi"/>
          <w:color w:val="000000"/>
          <w:sz w:val="22"/>
          <w:szCs w:val="22"/>
          <w:lang w:val="eu-ES" w:eastAsia="eu-ES"/>
        </w:rPr>
      </w:pPr>
      <w:r w:rsidRPr="00C66482">
        <w:rPr>
          <w:rFonts w:asciiTheme="minorHAnsi" w:hAnsiTheme="minorHAnsi"/>
          <w:color w:val="000000"/>
          <w:sz w:val="22"/>
          <w:szCs w:val="22"/>
          <w:lang w:val="eu-ES" w:eastAsia="eu-ES"/>
        </w:rPr>
        <w:t>ZIURTATZEN DU: Elkartean dagoen dokumentazioaren arabera, Zuzendaritza Batzordeak 20..eko .............aren ...(e)</w:t>
      </w:r>
      <w:proofErr w:type="spellStart"/>
      <w:r w:rsidRPr="00C66482">
        <w:rPr>
          <w:rFonts w:asciiTheme="minorHAnsi" w:hAnsiTheme="minorHAnsi"/>
          <w:color w:val="000000"/>
          <w:sz w:val="22"/>
          <w:szCs w:val="22"/>
          <w:lang w:val="eu-ES" w:eastAsia="eu-ES"/>
        </w:rPr>
        <w:t>an</w:t>
      </w:r>
      <w:proofErr w:type="spellEnd"/>
      <w:r w:rsidRPr="00C66482">
        <w:rPr>
          <w:rFonts w:asciiTheme="minorHAnsi" w:hAnsiTheme="minorHAnsi"/>
          <w:color w:val="000000"/>
          <w:sz w:val="22"/>
          <w:szCs w:val="22"/>
          <w:lang w:val="eu-ES" w:eastAsia="eu-ES"/>
        </w:rPr>
        <w:t xml:space="preserve"> hartutako erabaki hau jasotzen dela:</w:t>
      </w:r>
    </w:p>
    <w:p w:rsidR="00320497" w:rsidRPr="00C66482" w:rsidRDefault="00320497" w:rsidP="00320497">
      <w:pPr>
        <w:spacing w:before="120" w:after="120"/>
        <w:jc w:val="both"/>
        <w:rPr>
          <w:rFonts w:asciiTheme="minorHAnsi" w:hAnsiTheme="minorHAnsi" w:cs="Arial"/>
          <w:iCs/>
          <w:color w:val="000000"/>
          <w:sz w:val="22"/>
          <w:szCs w:val="22"/>
          <w:lang w:val="eu-ES" w:eastAsia="eu-ES"/>
        </w:rPr>
      </w:pPr>
    </w:p>
    <w:p w:rsidR="00320497" w:rsidRPr="00C66482" w:rsidRDefault="00320497" w:rsidP="00320497">
      <w:pPr>
        <w:spacing w:before="120" w:after="120"/>
        <w:jc w:val="both"/>
        <w:rPr>
          <w:rFonts w:asciiTheme="minorHAnsi" w:hAnsiTheme="minorHAnsi" w:cs="Arial"/>
          <w:i/>
          <w:iCs/>
          <w:color w:val="000000"/>
          <w:sz w:val="22"/>
          <w:szCs w:val="22"/>
          <w:lang w:val="eu-ES" w:eastAsia="eu-ES"/>
        </w:rPr>
      </w:pPr>
      <w:r w:rsidRPr="00C66482">
        <w:rPr>
          <w:rFonts w:asciiTheme="minorHAnsi" w:hAnsiTheme="minorHAnsi"/>
          <w:color w:val="000000"/>
          <w:sz w:val="22"/>
          <w:szCs w:val="22"/>
          <w:lang w:val="eu-ES" w:eastAsia="eu-ES"/>
        </w:rPr>
        <w:t>Eusko Jaurlaritzaren Nekazaritza eta Abeltzaintza Zuzendaritzari Euskal Autonomia Erkidegoko arraza garbien abeltzain-elkarteei zuzendutako diru-laguntzak eskatzea (240./2017 Dekretuaren bidez arautuak), 2017ko gastuei aurre egiteko.</w:t>
      </w:r>
    </w:p>
    <w:p w:rsidR="00320497" w:rsidRPr="00C66482" w:rsidRDefault="00320497" w:rsidP="00320497">
      <w:p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 xml:space="preserve">Elkartea: </w:t>
      </w:r>
      <w:proofErr w:type="spellStart"/>
      <w:r w:rsidRPr="00C66482">
        <w:rPr>
          <w:rFonts w:asciiTheme="minorHAnsi" w:hAnsiTheme="minorHAnsi"/>
          <w:color w:val="000000"/>
          <w:sz w:val="22"/>
          <w:szCs w:val="22"/>
          <w:lang w:val="eu-ES" w:eastAsia="eu-ES"/>
        </w:rPr>
        <w:t>……………………………………………………………………………………………………</w:t>
      </w:r>
      <w:proofErr w:type="spellEnd"/>
    </w:p>
    <w:p w:rsidR="00320497" w:rsidRPr="00C66482" w:rsidRDefault="00320497" w:rsidP="00320497">
      <w:p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Garatu beharreko puntuak:</w:t>
      </w:r>
    </w:p>
    <w:p w:rsidR="00320497" w:rsidRPr="00C66482" w:rsidRDefault="00320497" w:rsidP="00320497">
      <w:pPr>
        <w:numPr>
          <w:ilvl w:val="0"/>
          <w:numId w:val="4"/>
        </w:num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Elkarte eskatzailearen jarduerari buruzko txosten deskriptiboa.</w:t>
      </w:r>
    </w:p>
    <w:p w:rsidR="00320497" w:rsidRPr="00C66482" w:rsidRDefault="00320497" w:rsidP="00320497">
      <w:pPr>
        <w:numPr>
          <w:ilvl w:val="0"/>
          <w:numId w:val="4"/>
        </w:num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20</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.an zehar egindako edo aurreikusitako ekimenak edo ekintzak, diruz laguntzeko modukoak diren eskatutako gastuen arabera.</w:t>
      </w:r>
    </w:p>
    <w:p w:rsidR="00320497" w:rsidRPr="00C66482" w:rsidRDefault="00320497" w:rsidP="00320497">
      <w:pPr>
        <w:numPr>
          <w:ilvl w:val="0"/>
          <w:numId w:val="4"/>
        </w:numPr>
        <w:spacing w:before="120" w:after="120"/>
        <w:jc w:val="both"/>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Eskabidea egiten den egunean elkartearen zuzendaritza-organoa (Zuzendaritza Batzordea) osatzen duten pertsonen zerrenda (sexuka banatuta).</w:t>
      </w:r>
    </w:p>
    <w:p w:rsidR="00320497" w:rsidRPr="00C66482" w:rsidRDefault="00320497" w:rsidP="00320497">
      <w:pPr>
        <w:numPr>
          <w:ilvl w:val="0"/>
          <w:numId w:val="4"/>
        </w:numPr>
        <w:spacing w:before="120" w:after="120"/>
        <w:jc w:val="both"/>
        <w:rPr>
          <w:rFonts w:asciiTheme="minorHAnsi" w:hAnsiTheme="minorHAnsi" w:cs="Arial"/>
          <w:iCs/>
          <w:color w:val="000000"/>
          <w:sz w:val="22"/>
          <w:szCs w:val="22"/>
          <w:lang w:val="eu-ES" w:eastAsia="eu-ES"/>
        </w:rPr>
      </w:pPr>
      <w:proofErr w:type="spellStart"/>
      <w:r w:rsidRPr="00C66482">
        <w:rPr>
          <w:rFonts w:asciiTheme="minorHAnsi" w:hAnsiTheme="minorHAnsi" w:cs="Arial"/>
          <w:bCs/>
          <w:iCs/>
          <w:color w:val="000000"/>
          <w:sz w:val="22"/>
          <w:szCs w:val="22"/>
          <w:lang w:val="es-ES_tradnl" w:eastAsia="eu-ES"/>
        </w:rPr>
        <w:t>Bikain-Euskararen</w:t>
      </w:r>
      <w:proofErr w:type="spellEnd"/>
      <w:r w:rsidRPr="00C66482">
        <w:rPr>
          <w:rFonts w:asciiTheme="minorHAnsi" w:hAnsiTheme="minorHAnsi" w:cs="Arial"/>
          <w:bCs/>
          <w:iCs/>
          <w:color w:val="000000"/>
          <w:sz w:val="22"/>
          <w:szCs w:val="22"/>
          <w:lang w:val="es-ES_tradnl" w:eastAsia="eu-ES"/>
        </w:rPr>
        <w:t xml:space="preserve"> Kalitate </w:t>
      </w:r>
      <w:proofErr w:type="spellStart"/>
      <w:r w:rsidRPr="00C66482">
        <w:rPr>
          <w:rFonts w:asciiTheme="minorHAnsi" w:hAnsiTheme="minorHAnsi" w:cs="Arial"/>
          <w:bCs/>
          <w:iCs/>
          <w:color w:val="000000"/>
          <w:sz w:val="22"/>
          <w:szCs w:val="22"/>
          <w:lang w:val="es-ES_tradnl" w:eastAsia="eu-ES"/>
        </w:rPr>
        <w:t>Ziurtagiria</w:t>
      </w:r>
      <w:proofErr w:type="spellEnd"/>
      <w:r w:rsidRPr="00C66482">
        <w:rPr>
          <w:rFonts w:asciiTheme="minorHAnsi" w:hAnsiTheme="minorHAnsi" w:cs="Arial"/>
          <w:bCs/>
          <w:iCs/>
          <w:color w:val="000000"/>
          <w:sz w:val="22"/>
          <w:szCs w:val="22"/>
          <w:lang w:val="es-ES_tradnl" w:eastAsia="eu-ES"/>
        </w:rPr>
        <w:t xml:space="preserve">,  </w:t>
      </w:r>
      <w:proofErr w:type="spellStart"/>
      <w:r w:rsidRPr="00C66482">
        <w:rPr>
          <w:rFonts w:asciiTheme="minorHAnsi" w:hAnsiTheme="minorHAnsi" w:cs="Arial"/>
          <w:bCs/>
          <w:iCs/>
          <w:color w:val="000000"/>
          <w:sz w:val="22"/>
          <w:szCs w:val="22"/>
          <w:lang w:val="es-ES_tradnl" w:eastAsia="eu-ES"/>
        </w:rPr>
        <w:t>edota</w:t>
      </w:r>
      <w:proofErr w:type="spellEnd"/>
      <w:r w:rsidRPr="00C66482">
        <w:rPr>
          <w:rFonts w:asciiTheme="minorHAnsi" w:hAnsiTheme="minorHAnsi" w:cs="Arial"/>
          <w:bCs/>
          <w:iCs/>
          <w:color w:val="000000"/>
          <w:sz w:val="22"/>
          <w:szCs w:val="22"/>
          <w:lang w:val="es-ES_tradnl" w:eastAsia="eu-ES"/>
        </w:rPr>
        <w:t xml:space="preserve"> </w:t>
      </w:r>
      <w:proofErr w:type="spellStart"/>
      <w:r w:rsidRPr="00C66482">
        <w:rPr>
          <w:rFonts w:asciiTheme="minorHAnsi" w:hAnsiTheme="minorHAnsi" w:cs="Arial"/>
          <w:bCs/>
          <w:iCs/>
          <w:color w:val="000000"/>
          <w:sz w:val="22"/>
          <w:szCs w:val="22"/>
          <w:lang w:val="es-ES_tradnl" w:eastAsia="eu-ES"/>
        </w:rPr>
        <w:t>Euskararen</w:t>
      </w:r>
      <w:proofErr w:type="spellEnd"/>
      <w:r w:rsidRPr="00C66482">
        <w:rPr>
          <w:rFonts w:asciiTheme="minorHAnsi" w:hAnsiTheme="minorHAnsi" w:cs="Arial"/>
          <w:bCs/>
          <w:iCs/>
          <w:color w:val="000000"/>
          <w:sz w:val="22"/>
          <w:szCs w:val="22"/>
          <w:lang w:val="es-ES_tradnl" w:eastAsia="eu-ES"/>
        </w:rPr>
        <w:t xml:space="preserve"> </w:t>
      </w:r>
      <w:proofErr w:type="spellStart"/>
      <w:r w:rsidRPr="00C66482">
        <w:rPr>
          <w:rFonts w:asciiTheme="minorHAnsi" w:hAnsiTheme="minorHAnsi" w:cs="Arial"/>
          <w:bCs/>
          <w:iCs/>
          <w:color w:val="000000"/>
          <w:sz w:val="22"/>
          <w:szCs w:val="22"/>
          <w:lang w:val="es-ES_tradnl" w:eastAsia="eu-ES"/>
        </w:rPr>
        <w:t>Erabilera</w:t>
      </w:r>
      <w:proofErr w:type="spellEnd"/>
      <w:r w:rsidRPr="00C66482">
        <w:rPr>
          <w:rFonts w:asciiTheme="minorHAnsi" w:hAnsiTheme="minorHAnsi" w:cs="Arial"/>
          <w:bCs/>
          <w:iCs/>
          <w:color w:val="000000"/>
          <w:sz w:val="22"/>
          <w:szCs w:val="22"/>
          <w:lang w:val="es-ES_tradnl" w:eastAsia="eu-ES"/>
        </w:rPr>
        <w:t xml:space="preserve"> Plana, </w:t>
      </w:r>
      <w:proofErr w:type="spellStart"/>
      <w:r w:rsidRPr="00C66482">
        <w:rPr>
          <w:rFonts w:asciiTheme="minorHAnsi" w:hAnsiTheme="minorHAnsi" w:cs="Arial"/>
          <w:bCs/>
          <w:iCs/>
          <w:color w:val="000000"/>
          <w:sz w:val="22"/>
          <w:szCs w:val="22"/>
          <w:lang w:val="es-ES_tradnl" w:eastAsia="eu-ES"/>
        </w:rPr>
        <w:t>ekartzea</w:t>
      </w:r>
      <w:proofErr w:type="spellEnd"/>
      <w:r w:rsidRPr="00C66482">
        <w:rPr>
          <w:rFonts w:asciiTheme="minorHAnsi" w:hAnsiTheme="minorHAnsi" w:cs="Arial"/>
          <w:bCs/>
          <w:iCs/>
          <w:color w:val="000000"/>
          <w:sz w:val="22"/>
          <w:szCs w:val="22"/>
          <w:lang w:val="es-ES_tradnl" w:eastAsia="eu-ES"/>
        </w:rPr>
        <w:t>.</w:t>
      </w:r>
    </w:p>
    <w:p w:rsidR="00320497" w:rsidRPr="00C66482" w:rsidRDefault="00320497" w:rsidP="00320497">
      <w:p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 Jarduerak egiteko aurreikusten diren datak.</w:t>
      </w:r>
    </w:p>
    <w:p w:rsidR="00320497" w:rsidRPr="00C66482" w:rsidRDefault="00320497" w:rsidP="00320497">
      <w:p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 xml:space="preserve">- </w:t>
      </w:r>
      <w:proofErr w:type="spellStart"/>
      <w:r w:rsidRPr="00C66482">
        <w:rPr>
          <w:rFonts w:asciiTheme="minorHAnsi" w:hAnsiTheme="minorHAnsi"/>
          <w:color w:val="000000"/>
          <w:sz w:val="22"/>
          <w:szCs w:val="22"/>
          <w:lang w:val="eu-ES" w:eastAsia="eu-ES"/>
        </w:rPr>
        <w:t>Giza-baliabideak</w:t>
      </w:r>
      <w:proofErr w:type="spellEnd"/>
      <w:r w:rsidRPr="00C66482">
        <w:rPr>
          <w:rFonts w:asciiTheme="minorHAnsi" w:hAnsiTheme="minorHAnsi"/>
          <w:color w:val="000000"/>
          <w:sz w:val="22"/>
          <w:szCs w:val="22"/>
          <w:lang w:val="eu-ES" w:eastAsia="eu-ES"/>
        </w:rPr>
        <w:t xml:space="preserve"> eta baliabide materialak.</w:t>
      </w:r>
    </w:p>
    <w:p w:rsidR="00320497" w:rsidRPr="00C66482" w:rsidRDefault="00320497" w:rsidP="00320497">
      <w:p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 xml:space="preserve">- Beste batzuk: </w:t>
      </w:r>
      <w:proofErr w:type="spellStart"/>
      <w:r w:rsidRPr="00C66482">
        <w:rPr>
          <w:rFonts w:asciiTheme="minorHAnsi" w:hAnsiTheme="minorHAnsi"/>
          <w:color w:val="000000"/>
          <w:sz w:val="22"/>
          <w:szCs w:val="22"/>
          <w:lang w:val="eu-ES" w:eastAsia="eu-ES"/>
        </w:rPr>
        <w:t>……</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w:t>
      </w:r>
      <w:proofErr w:type="spellEnd"/>
      <w:r w:rsidRPr="00C66482">
        <w:rPr>
          <w:rFonts w:asciiTheme="minorHAnsi" w:hAnsiTheme="minorHAnsi"/>
          <w:color w:val="000000"/>
          <w:sz w:val="22"/>
          <w:szCs w:val="22"/>
          <w:lang w:val="eu-ES" w:eastAsia="eu-ES"/>
        </w:rPr>
        <w:t>..</w:t>
      </w:r>
    </w:p>
    <w:p w:rsidR="00320497" w:rsidRPr="00C66482" w:rsidRDefault="00320497" w:rsidP="00320497">
      <w:pPr>
        <w:spacing w:before="120" w:after="120"/>
        <w:rPr>
          <w:rFonts w:asciiTheme="minorHAnsi" w:hAnsiTheme="minorHAnsi"/>
          <w:i/>
          <w:iCs/>
          <w:color w:val="000000"/>
          <w:sz w:val="22"/>
          <w:szCs w:val="22"/>
          <w:lang w:val="eu-ES" w:eastAsia="eu-ES"/>
        </w:rPr>
      </w:pPr>
    </w:p>
    <w:p w:rsidR="00320497" w:rsidRPr="00C66482" w:rsidRDefault="00320497" w:rsidP="00320497">
      <w:pPr>
        <w:spacing w:before="120" w:after="120"/>
        <w:jc w:val="center"/>
        <w:rPr>
          <w:rFonts w:asciiTheme="minorHAnsi" w:hAnsiTheme="minorHAnsi" w:cs="Arial"/>
          <w:iCs/>
          <w:color w:val="000000"/>
          <w:sz w:val="22"/>
          <w:szCs w:val="22"/>
          <w:lang w:val="eu-ES" w:eastAsia="eu-ES"/>
        </w:rPr>
      </w:pPr>
      <w:proofErr w:type="spellStart"/>
      <w:r w:rsidRPr="00C66482">
        <w:rPr>
          <w:rFonts w:asciiTheme="minorHAnsi" w:hAnsiTheme="minorHAnsi"/>
          <w:color w:val="000000"/>
          <w:sz w:val="22"/>
          <w:szCs w:val="22"/>
          <w:lang w:val="eu-ES" w:eastAsia="eu-ES"/>
        </w:rPr>
        <w:t>…</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……….(e)n</w:t>
      </w:r>
      <w:proofErr w:type="spellEnd"/>
      <w:r w:rsidRPr="00C66482">
        <w:rPr>
          <w:rFonts w:asciiTheme="minorHAnsi" w:hAnsiTheme="minorHAnsi"/>
          <w:color w:val="000000"/>
          <w:sz w:val="22"/>
          <w:szCs w:val="22"/>
          <w:lang w:val="eu-ES" w:eastAsia="eu-ES"/>
        </w:rPr>
        <w:t>, 20</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 xml:space="preserve">.ko </w:t>
      </w:r>
      <w:proofErr w:type="spellStart"/>
      <w:r w:rsidRPr="00C66482">
        <w:rPr>
          <w:rFonts w:asciiTheme="minorHAnsi" w:hAnsiTheme="minorHAnsi"/>
          <w:color w:val="000000"/>
          <w:sz w:val="22"/>
          <w:szCs w:val="22"/>
          <w:lang w:val="eu-ES" w:eastAsia="eu-ES"/>
        </w:rPr>
        <w:t>……</w:t>
      </w:r>
      <w:r>
        <w:rPr>
          <w:rFonts w:asciiTheme="minorHAnsi" w:hAnsiTheme="minorHAnsi"/>
          <w:color w:val="000000"/>
          <w:sz w:val="22"/>
          <w:szCs w:val="22"/>
          <w:lang w:val="eu-ES" w:eastAsia="eu-ES"/>
        </w:rPr>
        <w:t>…………………………………</w:t>
      </w:r>
      <w:r w:rsidRPr="00C66482">
        <w:rPr>
          <w:rFonts w:asciiTheme="minorHAnsi" w:hAnsiTheme="minorHAnsi"/>
          <w:color w:val="000000"/>
          <w:sz w:val="22"/>
          <w:szCs w:val="22"/>
          <w:lang w:val="eu-ES" w:eastAsia="eu-ES"/>
        </w:rPr>
        <w:t>…aren</w:t>
      </w:r>
      <w:proofErr w:type="spellEnd"/>
      <w:r w:rsidRPr="00C66482">
        <w:rPr>
          <w:rFonts w:asciiTheme="minorHAnsi" w:hAnsiTheme="minorHAnsi"/>
          <w:color w:val="000000"/>
          <w:sz w:val="22"/>
          <w:szCs w:val="22"/>
          <w:lang w:val="eu-ES" w:eastAsia="eu-ES"/>
        </w:rPr>
        <w:t xml:space="preserve"> </w:t>
      </w:r>
      <w:proofErr w:type="spellStart"/>
      <w:r w:rsidRPr="00C66482">
        <w:rPr>
          <w:rFonts w:asciiTheme="minorHAnsi" w:hAnsiTheme="minorHAnsi"/>
          <w:color w:val="000000"/>
          <w:sz w:val="22"/>
          <w:szCs w:val="22"/>
          <w:lang w:val="eu-ES" w:eastAsia="eu-ES"/>
        </w:rPr>
        <w:t>………(e)an</w:t>
      </w:r>
      <w:proofErr w:type="spellEnd"/>
      <w:r w:rsidRPr="00C66482">
        <w:rPr>
          <w:rFonts w:asciiTheme="minorHAnsi" w:hAnsiTheme="minorHAnsi"/>
          <w:color w:val="000000"/>
          <w:sz w:val="22"/>
          <w:szCs w:val="22"/>
          <w:lang w:val="eu-ES" w:eastAsia="eu-ES"/>
        </w:rPr>
        <w:t>.</w:t>
      </w:r>
    </w:p>
    <w:p w:rsidR="00320497" w:rsidRPr="00C66482" w:rsidRDefault="00320497" w:rsidP="00320497">
      <w:pPr>
        <w:spacing w:before="120" w:after="120"/>
        <w:rPr>
          <w:rFonts w:asciiTheme="minorHAnsi" w:hAnsiTheme="minorHAnsi" w:cs="Arial"/>
          <w:iCs/>
          <w:color w:val="000000"/>
          <w:sz w:val="22"/>
          <w:szCs w:val="22"/>
          <w:lang w:val="eu-ES" w:eastAsia="eu-ES"/>
        </w:rPr>
      </w:pPr>
      <w:r w:rsidRPr="00C66482">
        <w:rPr>
          <w:rFonts w:asciiTheme="minorHAnsi" w:hAnsiTheme="minorHAnsi"/>
          <w:color w:val="000000"/>
          <w:sz w:val="22"/>
          <w:szCs w:val="22"/>
          <w:lang w:val="eu-ES" w:eastAsia="eu-ES"/>
        </w:rPr>
        <w:t> </w:t>
      </w:r>
    </w:p>
    <w:p w:rsidR="00320497" w:rsidRPr="00320497" w:rsidRDefault="00320497" w:rsidP="00320497">
      <w:pPr>
        <w:spacing w:before="120" w:after="120"/>
        <w:rPr>
          <w:rFonts w:asciiTheme="minorHAnsi" w:hAnsiTheme="minorHAnsi" w:cs="Arial"/>
          <w:b/>
          <w:iCs/>
          <w:color w:val="000000"/>
          <w:sz w:val="22"/>
          <w:szCs w:val="22"/>
          <w:lang w:val="eu-ES" w:eastAsia="eu-ES"/>
        </w:rPr>
      </w:pPr>
      <w:r w:rsidRPr="00320497">
        <w:rPr>
          <w:rFonts w:asciiTheme="minorHAnsi" w:hAnsiTheme="minorHAnsi"/>
          <w:b/>
          <w:color w:val="000000"/>
          <w:sz w:val="22"/>
          <w:szCs w:val="22"/>
          <w:lang w:val="eu-ES" w:eastAsia="eu-ES"/>
        </w:rPr>
        <w:t xml:space="preserve">Sinadura </w:t>
      </w:r>
    </w:p>
    <w:p w:rsidR="00E11107" w:rsidRDefault="00E11107">
      <w:pPr>
        <w:rPr>
          <w:rFonts w:asciiTheme="minorHAnsi" w:hAnsiTheme="minorHAnsi"/>
          <w:sz w:val="18"/>
          <w:szCs w:val="18"/>
          <w:lang w:val="eu-ES"/>
        </w:rPr>
      </w:pPr>
    </w:p>
    <w:sectPr w:rsidR="00E11107" w:rsidSect="00E11107">
      <w:headerReference w:type="default" r:id="rId9"/>
      <w:footerReference w:type="default" r:id="rId10"/>
      <w:pgSz w:w="11906" w:h="16838"/>
      <w:pgMar w:top="1417" w:right="1701" w:bottom="1417" w:left="1701" w:header="3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28" w:rsidRDefault="00261128">
      <w:r>
        <w:separator/>
      </w:r>
    </w:p>
  </w:endnote>
  <w:endnote w:type="continuationSeparator" w:id="0">
    <w:p w:rsidR="00261128" w:rsidRDefault="0026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B1" w:rsidRDefault="00E851B1">
    <w:pPr>
      <w:pStyle w:val="Piedepgina"/>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28" w:rsidRDefault="00261128">
      <w:r>
        <w:separator/>
      </w:r>
    </w:p>
  </w:footnote>
  <w:footnote w:type="continuationSeparator" w:id="0">
    <w:p w:rsidR="00261128" w:rsidRDefault="00261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7D" w:rsidRDefault="00E11107" w:rsidP="00E5597D">
    <w:pPr>
      <w:pStyle w:val="Encabezado"/>
      <w:tabs>
        <w:tab w:val="right" w:pos="9923"/>
      </w:tabs>
      <w:ind w:right="-142"/>
      <w:jc w:val="center"/>
      <w:rPr>
        <w:rFonts w:ascii="Arial" w:hAnsi="Arial"/>
        <w:sz w:val="16"/>
      </w:rPr>
    </w:pPr>
    <w:r>
      <w:rPr>
        <w:noProof/>
        <w:sz w:val="16"/>
      </w:rPr>
      <mc:AlternateContent>
        <mc:Choice Requires="wps">
          <w:drawing>
            <wp:anchor distT="0" distB="0" distL="114300" distR="114300" simplePos="0" relativeHeight="251657216" behindDoc="0" locked="0" layoutInCell="1" allowOverlap="1" wp14:anchorId="313FC453" wp14:editId="765B7705">
              <wp:simplePos x="0" y="0"/>
              <wp:positionH relativeFrom="page">
                <wp:posOffset>1876425</wp:posOffset>
              </wp:positionH>
              <wp:positionV relativeFrom="page">
                <wp:posOffset>552450</wp:posOffset>
              </wp:positionV>
              <wp:extent cx="2076450" cy="5715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97D" w:rsidRPr="002C7C48" w:rsidRDefault="002C7C48" w:rsidP="00E5597D">
                          <w:pPr>
                            <w:pStyle w:val="Ttulo4"/>
                            <w:rPr>
                              <w:i w:val="0"/>
                            </w:rPr>
                          </w:pPr>
                          <w:r w:rsidRPr="002C7C48">
                            <w:rPr>
                              <w:i w:val="0"/>
                            </w:rPr>
                            <w:t>EKONOMIAREN GARAPEN</w:t>
                          </w:r>
                          <w:r w:rsidR="00E11107">
                            <w:rPr>
                              <w:i w:val="0"/>
                            </w:rPr>
                            <w:t xml:space="preserve"> </w:t>
                          </w:r>
                          <w:r w:rsidRPr="002C7C48">
                            <w:rPr>
                              <w:i w:val="0"/>
                            </w:rPr>
                            <w:t xml:space="preserve">ETA </w:t>
                          </w:r>
                          <w:r w:rsidR="00D57B52">
                            <w:rPr>
                              <w:i w:val="0"/>
                            </w:rPr>
                            <w:t>AZPIEGITURA</w:t>
                          </w:r>
                          <w:r w:rsidRPr="002C7C48">
                            <w:rPr>
                              <w:i w:val="0"/>
                            </w:rPr>
                            <w:t xml:space="preserve"> SAILA</w:t>
                          </w:r>
                        </w:p>
                        <w:p w:rsidR="00E5597D" w:rsidRDefault="00E5597D" w:rsidP="00E5597D">
                          <w:pPr>
                            <w:pStyle w:val="Ttulo4"/>
                          </w:pPr>
                          <w:proofErr w:type="spellStart"/>
                          <w:r>
                            <w:t>Nekazaritza</w:t>
                          </w:r>
                          <w:proofErr w:type="spellEnd"/>
                          <w:r>
                            <w:t xml:space="preserve"> eta </w:t>
                          </w:r>
                          <w:proofErr w:type="spellStart"/>
                          <w:r>
                            <w:t>Abeltzaintza</w:t>
                          </w:r>
                          <w:proofErr w:type="spellEnd"/>
                          <w:r w:rsidR="00E11107">
                            <w:t xml:space="preserve"> </w:t>
                          </w:r>
                          <w:proofErr w:type="spellStart"/>
                          <w:r>
                            <w:t>Zuzendaritza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7.75pt;margin-top:43.5pt;width:163.5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xK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" filled="f" stroked="f">
              <v:textbox>
                <w:txbxContent>
                  <w:p w:rsidR="00E5597D" w:rsidRPr="002C7C48" w:rsidRDefault="002C7C48" w:rsidP="00E5597D">
                    <w:pPr>
                      <w:pStyle w:val="Ttulo4"/>
                      <w:rPr>
                        <w:i w:val="0"/>
                      </w:rPr>
                    </w:pPr>
                    <w:r w:rsidRPr="002C7C48">
                      <w:rPr>
                        <w:i w:val="0"/>
                      </w:rPr>
                      <w:t>EKONOMIAREN GARAPEN</w:t>
                    </w:r>
                    <w:r w:rsidR="00E11107">
                      <w:rPr>
                        <w:i w:val="0"/>
                      </w:rPr>
                      <w:t xml:space="preserve"> </w:t>
                    </w:r>
                    <w:r w:rsidRPr="002C7C48">
                      <w:rPr>
                        <w:i w:val="0"/>
                      </w:rPr>
                      <w:t xml:space="preserve">ETA </w:t>
                    </w:r>
                    <w:r w:rsidR="00D57B52">
                      <w:rPr>
                        <w:i w:val="0"/>
                      </w:rPr>
                      <w:t>AZPIEGITURA</w:t>
                    </w:r>
                    <w:r w:rsidRPr="002C7C48">
                      <w:rPr>
                        <w:i w:val="0"/>
                      </w:rPr>
                      <w:t xml:space="preserve"> SAILA</w:t>
                    </w:r>
                  </w:p>
                  <w:p w:rsidR="00E5597D" w:rsidRDefault="00E5597D" w:rsidP="00E5597D">
                    <w:pPr>
                      <w:pStyle w:val="Ttulo4"/>
                    </w:pPr>
                    <w:proofErr w:type="spellStart"/>
                    <w:r>
                      <w:t>Nekazaritza</w:t>
                    </w:r>
                    <w:proofErr w:type="spellEnd"/>
                    <w:r>
                      <w:t xml:space="preserve"> eta </w:t>
                    </w:r>
                    <w:proofErr w:type="spellStart"/>
                    <w:r>
                      <w:t>Abeltzaintza</w:t>
                    </w:r>
                    <w:proofErr w:type="spellEnd"/>
                    <w:r w:rsidR="00E11107">
                      <w:t xml:space="preserve"> </w:t>
                    </w:r>
                    <w:proofErr w:type="spellStart"/>
                    <w:r>
                      <w:t>Zuzendaritza</w:t>
                    </w:r>
                    <w:proofErr w:type="spellEnd"/>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DF1F6F9" wp14:editId="369C878C">
              <wp:simplePos x="0" y="0"/>
              <wp:positionH relativeFrom="page">
                <wp:posOffset>4086225</wp:posOffset>
              </wp:positionH>
              <wp:positionV relativeFrom="page">
                <wp:posOffset>552450</wp:posOffset>
              </wp:positionV>
              <wp:extent cx="1971675" cy="65405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97D" w:rsidRPr="002C7C48" w:rsidRDefault="002C7C48" w:rsidP="00E5597D">
                          <w:pPr>
                            <w:pStyle w:val="Ttulo4"/>
                            <w:ind w:right="-69"/>
                            <w:rPr>
                              <w:i w:val="0"/>
                            </w:rPr>
                          </w:pPr>
                          <w:r w:rsidRPr="002C7C48">
                            <w:rPr>
                              <w:i w:val="0"/>
                            </w:rPr>
                            <w:t>DEPARTAMENTO DE DESARROLLO</w:t>
                          </w:r>
                          <w:r w:rsidRPr="002C7C48">
                            <w:rPr>
                              <w:i w:val="0"/>
                              <w:spacing w:val="-8"/>
                            </w:rPr>
                            <w:br/>
                          </w:r>
                          <w:r w:rsidRPr="002C7C48">
                            <w:rPr>
                              <w:i w:val="0"/>
                            </w:rPr>
                            <w:t xml:space="preserve">ECONÓMICO </w:t>
                          </w:r>
                          <w:r w:rsidR="00D57B52">
                            <w:rPr>
                              <w:i w:val="0"/>
                            </w:rPr>
                            <w:t>E INFRAESTRUCTURAS</w:t>
                          </w:r>
                        </w:p>
                        <w:p w:rsidR="00E5597D" w:rsidRDefault="00E5597D" w:rsidP="00E5597D">
                          <w:pPr>
                            <w:pStyle w:val="Ttulo4"/>
                          </w:pPr>
                          <w:r>
                            <w:t>Dirección de Agricultura</w:t>
                          </w:r>
                          <w:r w:rsidR="00E11107">
                            <w:t xml:space="preserve"> </w:t>
                          </w:r>
                          <w:r>
                            <w:t>y</w:t>
                          </w:r>
                          <w:r w:rsidR="00E11107">
                            <w:t xml:space="preserve"> </w:t>
                          </w:r>
                          <w:r>
                            <w:t>Ganadería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21.75pt;margin-top:43.5pt;width:155.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" filled="f" stroked="f">
              <v:textbox>
                <w:txbxContent>
                  <w:p w:rsidR="00E5597D" w:rsidRPr="002C7C48" w:rsidRDefault="002C7C48" w:rsidP="00E5597D">
                    <w:pPr>
                      <w:pStyle w:val="Ttulo4"/>
                      <w:ind w:right="-69"/>
                      <w:rPr>
                        <w:i w:val="0"/>
                      </w:rPr>
                    </w:pPr>
                    <w:r w:rsidRPr="002C7C48">
                      <w:rPr>
                        <w:i w:val="0"/>
                      </w:rPr>
                      <w:t>DEPARTAMENTO DE DESARROLLO</w:t>
                    </w:r>
                    <w:r w:rsidRPr="002C7C48">
                      <w:rPr>
                        <w:i w:val="0"/>
                        <w:spacing w:val="-8"/>
                      </w:rPr>
                      <w:br/>
                    </w:r>
                    <w:r w:rsidRPr="002C7C48">
                      <w:rPr>
                        <w:i w:val="0"/>
                      </w:rPr>
                      <w:t xml:space="preserve">ECONÓMICO </w:t>
                    </w:r>
                    <w:r w:rsidR="00D57B52">
                      <w:rPr>
                        <w:i w:val="0"/>
                      </w:rPr>
                      <w:t>E INFRAESTRUCTURAS</w:t>
                    </w:r>
                  </w:p>
                  <w:p w:rsidR="00E5597D" w:rsidRDefault="00E5597D" w:rsidP="00E5597D">
                    <w:pPr>
                      <w:pStyle w:val="Ttulo4"/>
                    </w:pPr>
                    <w:r>
                      <w:t>Dirección de Agricultura</w:t>
                    </w:r>
                    <w:r w:rsidR="00E11107">
                      <w:t xml:space="preserve"> </w:t>
                    </w:r>
                    <w:r>
                      <w:t>y</w:t>
                    </w:r>
                    <w:r w:rsidR="00E11107">
                      <w:t xml:space="preserve"> </w:t>
                    </w:r>
                    <w:r>
                      <w:t>Ganadería</w:t>
                    </w:r>
                  </w:p>
                </w:txbxContent>
              </v:textbox>
              <w10:wrap type="square" anchorx="page" anchory="page"/>
            </v:shape>
          </w:pict>
        </mc:Fallback>
      </mc:AlternateContent>
    </w:r>
    <w:r w:rsidR="00E5597D">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6.75pt" o:ole="" fillcolor="window">
          <v:imagedata r:id="rId1" o:title=""/>
        </v:shape>
        <o:OLEObject Type="Embed" ProgID="MSPhotoEd.3" ShapeID="_x0000_i1025" DrawAspect="Content" ObjectID="_1573038266" r:id="rId2"/>
      </w:object>
    </w:r>
  </w:p>
  <w:p w:rsidR="00E5597D" w:rsidRDefault="00E5597D" w:rsidP="00E5597D">
    <w:pPr>
      <w:pStyle w:val="Encabezado"/>
      <w:tabs>
        <w:tab w:val="right" w:pos="9923"/>
      </w:tabs>
      <w:ind w:right="-142"/>
      <w:jc w:val="center"/>
      <w:rPr>
        <w:rFonts w:ascii="Arial" w:hAnsi="Arial"/>
        <w:sz w:val="16"/>
      </w:rPr>
    </w:pPr>
  </w:p>
  <w:p w:rsidR="00E5597D" w:rsidRDefault="00E5597D" w:rsidP="00E5597D">
    <w:pPr>
      <w:pStyle w:val="Encabezado"/>
      <w:tabs>
        <w:tab w:val="right" w:pos="9923"/>
      </w:tabs>
      <w:ind w:right="-142"/>
      <w:jc w:val="center"/>
      <w:rPr>
        <w:rFonts w:ascii="Arial" w:hAnsi="Arial"/>
        <w:sz w:val="16"/>
      </w:rPr>
    </w:pPr>
  </w:p>
  <w:p w:rsidR="00E5597D" w:rsidRDefault="00E5597D" w:rsidP="00E5597D">
    <w:pPr>
      <w:pStyle w:val="Encabezado"/>
      <w:tabs>
        <w:tab w:val="right" w:pos="9923"/>
      </w:tabs>
      <w:ind w:right="-142"/>
      <w:rPr>
        <w:rFonts w:ascii="Arial" w:hAnsi="Arial"/>
        <w:sz w:val="16"/>
      </w:rPr>
    </w:pPr>
  </w:p>
  <w:p w:rsidR="00E5597D" w:rsidRDefault="00E5597D" w:rsidP="00E5597D">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86BEE"/>
    <w:multiLevelType w:val="hybridMultilevel"/>
    <w:tmpl w:val="BBBCA332"/>
    <w:lvl w:ilvl="0" w:tplc="FFFFFFFF">
      <w:start w:val="2"/>
      <w:numFmt w:val="bullet"/>
      <w:lvlText w:val="-"/>
      <w:lvlJc w:val="left"/>
      <w:pPr>
        <w:ind w:left="720" w:hanging="360"/>
      </w:pPr>
      <w:rPr>
        <w:rFonts w:ascii="Arial" w:eastAsia="Times New Roman" w:hAnsi="Arial" w:cs="Aria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2BD25E0F"/>
    <w:multiLevelType w:val="hybridMultilevel"/>
    <w:tmpl w:val="5178E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0E664A"/>
    <w:multiLevelType w:val="hybridMultilevel"/>
    <w:tmpl w:val="08180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66190A53"/>
    <w:multiLevelType w:val="hybridMultilevel"/>
    <w:tmpl w:val="7E5C03B0"/>
    <w:lvl w:ilvl="0" w:tplc="C592FDCE">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A6"/>
    <w:rsid w:val="000019B3"/>
    <w:rsid w:val="00057358"/>
    <w:rsid w:val="000A40A6"/>
    <w:rsid w:val="00177783"/>
    <w:rsid w:val="00227C83"/>
    <w:rsid w:val="00261128"/>
    <w:rsid w:val="00281F5C"/>
    <w:rsid w:val="002C7C48"/>
    <w:rsid w:val="0031020F"/>
    <w:rsid w:val="00320497"/>
    <w:rsid w:val="00372522"/>
    <w:rsid w:val="003E6906"/>
    <w:rsid w:val="00422974"/>
    <w:rsid w:val="00423881"/>
    <w:rsid w:val="005338DE"/>
    <w:rsid w:val="005878A6"/>
    <w:rsid w:val="005B73FE"/>
    <w:rsid w:val="006A1194"/>
    <w:rsid w:val="006E272E"/>
    <w:rsid w:val="006F34DC"/>
    <w:rsid w:val="007A1DF7"/>
    <w:rsid w:val="007C4C00"/>
    <w:rsid w:val="00855330"/>
    <w:rsid w:val="0089173D"/>
    <w:rsid w:val="008B787B"/>
    <w:rsid w:val="009130BC"/>
    <w:rsid w:val="00A308AB"/>
    <w:rsid w:val="00A9309A"/>
    <w:rsid w:val="00AE78AC"/>
    <w:rsid w:val="00B1509C"/>
    <w:rsid w:val="00B27E12"/>
    <w:rsid w:val="00D57B52"/>
    <w:rsid w:val="00DD0054"/>
    <w:rsid w:val="00E11107"/>
    <w:rsid w:val="00E51579"/>
    <w:rsid w:val="00E5597D"/>
    <w:rsid w:val="00E67BB3"/>
    <w:rsid w:val="00E851B1"/>
    <w:rsid w:val="00EC50B4"/>
    <w:rsid w:val="00EE6157"/>
    <w:rsid w:val="00FD2C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qFormat/>
    <w:pPr>
      <w:keepNext/>
      <w:outlineLvl w:val="1"/>
    </w:pPr>
    <w:rPr>
      <w:rFonts w:ascii="Arial" w:hAnsi="Arial"/>
      <w:b/>
      <w:sz w:val="14"/>
      <w:lang w:val="es-ES_tradnl"/>
    </w:rPr>
  </w:style>
  <w:style w:type="paragraph" w:styleId="Ttulo4">
    <w:name w:val="heading 4"/>
    <w:basedOn w:val="Normal"/>
    <w:next w:val="Normal"/>
    <w:qFormat/>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Default">
    <w:name w:val="Default"/>
    <w:rsid w:val="00E11107"/>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E11107"/>
    <w:pPr>
      <w:ind w:left="720"/>
      <w:contextualSpacing/>
    </w:pPr>
  </w:style>
  <w:style w:type="paragraph" w:styleId="Textodeglobo">
    <w:name w:val="Balloon Text"/>
    <w:basedOn w:val="Normal"/>
    <w:link w:val="TextodegloboCar"/>
    <w:rsid w:val="00E51579"/>
    <w:rPr>
      <w:rFonts w:ascii="Tahoma" w:hAnsi="Tahoma" w:cs="Tahoma"/>
      <w:sz w:val="16"/>
      <w:szCs w:val="16"/>
    </w:rPr>
  </w:style>
  <w:style w:type="character" w:customStyle="1" w:styleId="TextodegloboCar">
    <w:name w:val="Texto de globo Car"/>
    <w:basedOn w:val="Fuentedeprrafopredeter"/>
    <w:link w:val="Textodeglobo"/>
    <w:rsid w:val="00E51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qFormat/>
    <w:pPr>
      <w:keepNext/>
      <w:outlineLvl w:val="1"/>
    </w:pPr>
    <w:rPr>
      <w:rFonts w:ascii="Arial" w:hAnsi="Arial"/>
      <w:b/>
      <w:sz w:val="14"/>
      <w:lang w:val="es-ES_tradnl"/>
    </w:rPr>
  </w:style>
  <w:style w:type="paragraph" w:styleId="Ttulo4">
    <w:name w:val="heading 4"/>
    <w:basedOn w:val="Normal"/>
    <w:next w:val="Normal"/>
    <w:qFormat/>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Default">
    <w:name w:val="Default"/>
    <w:rsid w:val="00E11107"/>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E11107"/>
    <w:pPr>
      <w:ind w:left="720"/>
      <w:contextualSpacing/>
    </w:pPr>
  </w:style>
  <w:style w:type="paragraph" w:styleId="Textodeglobo">
    <w:name w:val="Balloon Text"/>
    <w:basedOn w:val="Normal"/>
    <w:link w:val="TextodegloboCar"/>
    <w:rsid w:val="00E51579"/>
    <w:rPr>
      <w:rFonts w:ascii="Tahoma" w:hAnsi="Tahoma" w:cs="Tahoma"/>
      <w:sz w:val="16"/>
      <w:szCs w:val="16"/>
    </w:rPr>
  </w:style>
  <w:style w:type="character" w:customStyle="1" w:styleId="TextodegloboCar">
    <w:name w:val="Texto de globo Car"/>
    <w:basedOn w:val="Fuentedeprrafopredeter"/>
    <w:link w:val="Textodeglobo"/>
    <w:rsid w:val="00E51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934911">
      <w:bodyDiv w:val="1"/>
      <w:marLeft w:val="0"/>
      <w:marRight w:val="0"/>
      <w:marTop w:val="0"/>
      <w:marBottom w:val="0"/>
      <w:divBdr>
        <w:top w:val="none" w:sz="0" w:space="0" w:color="auto"/>
        <w:left w:val="none" w:sz="0" w:space="0" w:color="auto"/>
        <w:bottom w:val="none" w:sz="0" w:space="0" w:color="auto"/>
        <w:right w:val="none" w:sz="0" w:space="0" w:color="auto"/>
      </w:divBdr>
    </w:div>
    <w:div w:id="1010838272">
      <w:bodyDiv w:val="1"/>
      <w:marLeft w:val="0"/>
      <w:marRight w:val="0"/>
      <w:marTop w:val="0"/>
      <w:marBottom w:val="0"/>
      <w:divBdr>
        <w:top w:val="none" w:sz="0" w:space="0" w:color="auto"/>
        <w:left w:val="none" w:sz="0" w:space="0" w:color="auto"/>
        <w:bottom w:val="none" w:sz="0" w:space="0" w:color="auto"/>
        <w:right w:val="none" w:sz="0" w:space="0" w:color="auto"/>
      </w:divBdr>
    </w:div>
    <w:div w:id="19838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barrovi\My%20Documents\Departamentua\Plantillas\Plantilla%20DEPARTAMENTO-DIREC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9E37-D806-4835-A2EF-82110880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DEPARTAMENTO-DIRECCION.dot</Template>
  <TotalTime>276</TotalTime>
  <Pages>4</Pages>
  <Words>681</Words>
  <Characters>5753</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Barroso Vinagre</dc:creator>
  <cp:lastModifiedBy>HAZI</cp:lastModifiedBy>
  <cp:revision>4</cp:revision>
  <cp:lastPrinted>2000-10-24T14:50:00Z</cp:lastPrinted>
  <dcterms:created xsi:type="dcterms:W3CDTF">2017-11-03T12:38:00Z</dcterms:created>
  <dcterms:modified xsi:type="dcterms:W3CDTF">2017-11-24T13:18:00Z</dcterms:modified>
</cp:coreProperties>
</file>